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6F" w:rsidRDefault="004D366F" w:rsidP="004D366F">
      <w:pPr>
        <w:jc w:val="center"/>
        <w:rPr>
          <w:sz w:val="28"/>
          <w:szCs w:val="28"/>
        </w:rPr>
      </w:pPr>
      <w:r>
        <w:rPr>
          <w:sz w:val="28"/>
          <w:szCs w:val="28"/>
        </w:rPr>
        <w:t>Областное государственное бюджетное  профессиональное образовательное учреждение</w:t>
      </w:r>
    </w:p>
    <w:p w:rsidR="004D366F" w:rsidRDefault="004D366F" w:rsidP="004D366F">
      <w:pPr>
        <w:jc w:val="center"/>
        <w:rPr>
          <w:sz w:val="28"/>
          <w:szCs w:val="28"/>
        </w:rPr>
      </w:pPr>
      <w:r>
        <w:rPr>
          <w:sz w:val="28"/>
          <w:szCs w:val="28"/>
        </w:rPr>
        <w:t>«Смоленская академия профессионального образования»</w:t>
      </w:r>
    </w:p>
    <w:p w:rsidR="008D61BD" w:rsidRPr="002D7B70" w:rsidRDefault="008D61BD" w:rsidP="004D366F">
      <w:pPr>
        <w:ind w:left="-284"/>
        <w:jc w:val="center"/>
        <w:rPr>
          <w:bCs/>
          <w:sz w:val="28"/>
          <w:szCs w:val="28"/>
        </w:rPr>
      </w:pPr>
    </w:p>
    <w:p w:rsidR="008D61BD" w:rsidRPr="00B44FDC" w:rsidRDefault="008D61BD" w:rsidP="008D61BD">
      <w:pPr>
        <w:spacing w:line="360" w:lineRule="auto"/>
        <w:jc w:val="center"/>
        <w:rPr>
          <w:sz w:val="28"/>
          <w:szCs w:val="28"/>
        </w:rPr>
      </w:pPr>
    </w:p>
    <w:p w:rsidR="008D61BD" w:rsidRPr="00B44FDC" w:rsidRDefault="001D0DB4" w:rsidP="008D61BD">
      <w:pPr>
        <w:spacing w:line="360" w:lineRule="auto"/>
        <w:jc w:val="both"/>
        <w:rPr>
          <w:b/>
          <w:bCs/>
          <w:sz w:val="28"/>
          <w:szCs w:val="28"/>
        </w:rPr>
      </w:pPr>
      <w:r w:rsidRPr="001D0DB4">
        <w:rPr>
          <w:noProof/>
        </w:rPr>
        <w:pict>
          <v:shapetype id="_x0000_t202" coordsize="21600,21600" o:spt="202" path="m,l,21600r21600,l21600,xe">
            <v:stroke joinstyle="miter"/>
            <v:path gradientshapeok="t" o:connecttype="rect"/>
          </v:shapetype>
          <v:shape id="_x0000_s1026" type="#_x0000_t202" style="position:absolute;left:0;text-align:left;margin-left:333pt;margin-top:23.75pt;width:153pt;height:108pt;z-index:251660288" stroked="f">
            <v:textbox>
              <w:txbxContent>
                <w:p w:rsidR="008919DF" w:rsidRPr="00F948DB" w:rsidRDefault="008919DF" w:rsidP="008D61BD">
                  <w:pPr>
                    <w:spacing w:line="360" w:lineRule="auto"/>
                    <w:jc w:val="right"/>
                  </w:pPr>
                  <w:r w:rsidRPr="00F948DB">
                    <w:t>Утверждаю</w:t>
                  </w:r>
                </w:p>
                <w:p w:rsidR="008919DF" w:rsidRPr="00F948DB" w:rsidRDefault="008919DF" w:rsidP="008D61BD">
                  <w:pPr>
                    <w:spacing w:line="360" w:lineRule="auto"/>
                    <w:jc w:val="right"/>
                    <w:rPr>
                      <w:iCs/>
                    </w:rPr>
                  </w:pPr>
                  <w:r w:rsidRPr="00F948DB">
                    <w:rPr>
                      <w:iCs/>
                    </w:rPr>
                    <w:t xml:space="preserve">     Зам. директора по УМР</w:t>
                  </w:r>
                </w:p>
                <w:p w:rsidR="008919DF" w:rsidRPr="00F948DB" w:rsidRDefault="008919DF" w:rsidP="008D61BD">
                  <w:pPr>
                    <w:spacing w:line="360" w:lineRule="auto"/>
                    <w:jc w:val="right"/>
                    <w:rPr>
                      <w:iCs/>
                    </w:rPr>
                  </w:pPr>
                  <w:r w:rsidRPr="00F948DB">
                    <w:rPr>
                      <w:iCs/>
                    </w:rPr>
                    <w:t xml:space="preserve">________Н.В. </w:t>
                  </w:r>
                  <w:proofErr w:type="spellStart"/>
                  <w:r w:rsidRPr="00F948DB">
                    <w:rPr>
                      <w:iCs/>
                    </w:rPr>
                    <w:t>Судденкова</w:t>
                  </w:r>
                  <w:proofErr w:type="spellEnd"/>
                </w:p>
                <w:p w:rsidR="008919DF" w:rsidRPr="00F948DB" w:rsidRDefault="008919DF" w:rsidP="008D61BD">
                  <w:pPr>
                    <w:spacing w:line="360" w:lineRule="auto"/>
                    <w:jc w:val="center"/>
                    <w:rPr>
                      <w:i/>
                      <w:iCs/>
                    </w:rPr>
                  </w:pPr>
                </w:p>
              </w:txbxContent>
            </v:textbox>
          </v:shape>
        </w:pict>
      </w:r>
    </w:p>
    <w:p w:rsidR="008D61BD" w:rsidRPr="00B44FDC" w:rsidRDefault="008D61BD" w:rsidP="008D61BD">
      <w:pPr>
        <w:spacing w:line="360" w:lineRule="auto"/>
        <w:jc w:val="both"/>
        <w:rPr>
          <w:b/>
          <w:bCs/>
          <w:sz w:val="28"/>
          <w:szCs w:val="28"/>
        </w:rPr>
      </w:pPr>
    </w:p>
    <w:p w:rsidR="008D61BD" w:rsidRPr="00B44FDC" w:rsidRDefault="008D61BD" w:rsidP="008D61BD">
      <w:pPr>
        <w:spacing w:line="360" w:lineRule="auto"/>
        <w:jc w:val="both"/>
        <w:rPr>
          <w:b/>
          <w:bCs/>
          <w:sz w:val="28"/>
          <w:szCs w:val="28"/>
        </w:rPr>
      </w:pPr>
    </w:p>
    <w:p w:rsidR="008D61BD" w:rsidRPr="00B44FDC" w:rsidRDefault="008D61BD" w:rsidP="008D61BD">
      <w:pPr>
        <w:spacing w:line="360" w:lineRule="auto"/>
        <w:jc w:val="both"/>
        <w:rPr>
          <w:b/>
          <w:bCs/>
          <w:sz w:val="28"/>
          <w:szCs w:val="28"/>
        </w:rPr>
      </w:pPr>
    </w:p>
    <w:p w:rsidR="008D61BD" w:rsidRPr="00B44FDC" w:rsidRDefault="008D61BD" w:rsidP="008D61BD">
      <w:pPr>
        <w:spacing w:line="360" w:lineRule="auto"/>
        <w:jc w:val="center"/>
        <w:rPr>
          <w:b/>
          <w:bCs/>
          <w:sz w:val="32"/>
          <w:szCs w:val="32"/>
        </w:rPr>
      </w:pPr>
    </w:p>
    <w:p w:rsidR="008D61BD" w:rsidRPr="00B44FDC" w:rsidRDefault="008D61BD" w:rsidP="008D61BD">
      <w:pPr>
        <w:spacing w:line="360" w:lineRule="auto"/>
        <w:jc w:val="center"/>
        <w:rPr>
          <w:b/>
          <w:bCs/>
          <w:sz w:val="32"/>
          <w:szCs w:val="32"/>
        </w:rPr>
      </w:pPr>
    </w:p>
    <w:p w:rsidR="008D61BD" w:rsidRDefault="008D61BD" w:rsidP="008D61BD">
      <w:pPr>
        <w:spacing w:line="360" w:lineRule="auto"/>
        <w:jc w:val="center"/>
        <w:rPr>
          <w:b/>
          <w:bCs/>
          <w:sz w:val="32"/>
          <w:szCs w:val="32"/>
        </w:rPr>
      </w:pPr>
    </w:p>
    <w:p w:rsidR="008D61BD" w:rsidRDefault="008D61BD" w:rsidP="008D61BD">
      <w:pPr>
        <w:spacing w:line="360" w:lineRule="auto"/>
        <w:jc w:val="center"/>
        <w:rPr>
          <w:b/>
          <w:bCs/>
          <w:sz w:val="32"/>
          <w:szCs w:val="32"/>
        </w:rPr>
      </w:pPr>
    </w:p>
    <w:p w:rsidR="008D61BD" w:rsidRPr="004E6570" w:rsidRDefault="008D61BD" w:rsidP="008D61BD">
      <w:pPr>
        <w:spacing w:line="360" w:lineRule="auto"/>
        <w:jc w:val="center"/>
        <w:rPr>
          <w:bCs/>
          <w:sz w:val="32"/>
          <w:szCs w:val="32"/>
        </w:rPr>
      </w:pPr>
      <w:r w:rsidRPr="004E6570">
        <w:rPr>
          <w:bCs/>
          <w:sz w:val="32"/>
          <w:szCs w:val="32"/>
        </w:rPr>
        <w:t xml:space="preserve">Комплект </w:t>
      </w:r>
    </w:p>
    <w:p w:rsidR="008D61BD" w:rsidRPr="004E6570" w:rsidRDefault="008D61BD" w:rsidP="008D61BD">
      <w:pPr>
        <w:spacing w:line="360" w:lineRule="auto"/>
        <w:jc w:val="center"/>
        <w:rPr>
          <w:bCs/>
          <w:sz w:val="28"/>
          <w:szCs w:val="28"/>
        </w:rPr>
      </w:pPr>
      <w:r w:rsidRPr="004E6570">
        <w:rPr>
          <w:bCs/>
          <w:sz w:val="28"/>
          <w:szCs w:val="28"/>
        </w:rPr>
        <w:t xml:space="preserve">контрольно-измерительных материалов </w:t>
      </w:r>
    </w:p>
    <w:p w:rsidR="008D61BD" w:rsidRDefault="001B4595" w:rsidP="008D61BD">
      <w:pPr>
        <w:spacing w:line="360" w:lineRule="auto"/>
        <w:jc w:val="center"/>
        <w:rPr>
          <w:bCs/>
          <w:sz w:val="28"/>
          <w:szCs w:val="28"/>
        </w:rPr>
      </w:pPr>
      <w:r>
        <w:rPr>
          <w:bCs/>
          <w:sz w:val="28"/>
          <w:szCs w:val="28"/>
        </w:rPr>
        <w:t xml:space="preserve"> для проведения дифференцированного зачета</w:t>
      </w:r>
    </w:p>
    <w:p w:rsidR="008D61BD" w:rsidRPr="004E6570" w:rsidRDefault="008D61BD" w:rsidP="008D61BD">
      <w:pPr>
        <w:spacing w:line="360" w:lineRule="auto"/>
        <w:jc w:val="center"/>
        <w:rPr>
          <w:bCs/>
          <w:sz w:val="28"/>
          <w:szCs w:val="28"/>
        </w:rPr>
      </w:pPr>
      <w:r w:rsidRPr="004E6570">
        <w:rPr>
          <w:bCs/>
          <w:sz w:val="28"/>
          <w:szCs w:val="28"/>
        </w:rPr>
        <w:t>по учебной дисциплине</w:t>
      </w:r>
    </w:p>
    <w:p w:rsidR="008D61BD" w:rsidRPr="00F948DB" w:rsidRDefault="008D61BD" w:rsidP="008D61BD">
      <w:pPr>
        <w:spacing w:line="360" w:lineRule="auto"/>
        <w:jc w:val="center"/>
        <w:rPr>
          <w:sz w:val="28"/>
          <w:szCs w:val="28"/>
        </w:rPr>
      </w:pPr>
      <w:r w:rsidRPr="00F948DB">
        <w:rPr>
          <w:color w:val="FF0000"/>
          <w:sz w:val="28"/>
          <w:szCs w:val="28"/>
        </w:rPr>
        <w:t xml:space="preserve"> </w:t>
      </w:r>
      <w:r w:rsidRPr="00F948DB">
        <w:rPr>
          <w:sz w:val="28"/>
          <w:szCs w:val="28"/>
        </w:rPr>
        <w:t xml:space="preserve"> </w:t>
      </w:r>
      <w:r>
        <w:rPr>
          <w:sz w:val="28"/>
          <w:szCs w:val="28"/>
        </w:rPr>
        <w:t>Иностранный язык (немецкий)</w:t>
      </w:r>
    </w:p>
    <w:p w:rsidR="00E434CC" w:rsidRDefault="008D61BD" w:rsidP="00E434CC">
      <w:pPr>
        <w:spacing w:line="360" w:lineRule="auto"/>
        <w:jc w:val="center"/>
        <w:rPr>
          <w:sz w:val="28"/>
          <w:szCs w:val="28"/>
        </w:rPr>
      </w:pPr>
      <w:r w:rsidRPr="00B44FDC">
        <w:rPr>
          <w:sz w:val="28"/>
          <w:szCs w:val="28"/>
        </w:rPr>
        <w:t xml:space="preserve">по специальности СПО </w:t>
      </w:r>
    </w:p>
    <w:p w:rsidR="00E434CC" w:rsidRPr="00E434CC" w:rsidRDefault="00A83159" w:rsidP="00E434CC">
      <w:pPr>
        <w:spacing w:line="360" w:lineRule="auto"/>
        <w:jc w:val="center"/>
        <w:rPr>
          <w:sz w:val="28"/>
          <w:szCs w:val="28"/>
        </w:rPr>
      </w:pPr>
      <w:r>
        <w:rPr>
          <w:sz w:val="28"/>
          <w:szCs w:val="28"/>
        </w:rPr>
        <w:t xml:space="preserve"> </w:t>
      </w:r>
      <w:r w:rsidR="00E434CC">
        <w:rPr>
          <w:sz w:val="28"/>
          <w:szCs w:val="28"/>
        </w:rPr>
        <w:t>151901 Технология машиностроения</w:t>
      </w:r>
    </w:p>
    <w:p w:rsidR="00A83159" w:rsidRPr="00E36DDD"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B44FDC" w:rsidRDefault="006B4998" w:rsidP="008D61BD">
      <w:pPr>
        <w:spacing w:line="360" w:lineRule="auto"/>
        <w:jc w:val="center"/>
        <w:rPr>
          <w:sz w:val="28"/>
          <w:szCs w:val="28"/>
        </w:rPr>
      </w:pPr>
      <w:r>
        <w:rPr>
          <w:sz w:val="28"/>
          <w:szCs w:val="28"/>
        </w:rPr>
        <w:t>5</w:t>
      </w:r>
      <w:r w:rsidR="000E7347">
        <w:rPr>
          <w:sz w:val="28"/>
          <w:szCs w:val="28"/>
        </w:rPr>
        <w:t xml:space="preserve"> курс</w:t>
      </w:r>
    </w:p>
    <w:p w:rsidR="008D61BD" w:rsidRPr="00B44FDC" w:rsidRDefault="008D61BD" w:rsidP="008D61BD">
      <w:pPr>
        <w:spacing w:line="360" w:lineRule="auto"/>
        <w:jc w:val="both"/>
        <w:rPr>
          <w:b/>
          <w:bCs/>
          <w:sz w:val="28"/>
          <w:szCs w:val="28"/>
        </w:rPr>
      </w:pPr>
    </w:p>
    <w:p w:rsidR="008D61BD" w:rsidRPr="00B44FDC" w:rsidRDefault="008D61BD" w:rsidP="008D61BD">
      <w:pPr>
        <w:spacing w:line="360" w:lineRule="auto"/>
        <w:jc w:val="both"/>
        <w:rPr>
          <w:b/>
          <w:bCs/>
          <w:sz w:val="28"/>
          <w:szCs w:val="28"/>
        </w:rPr>
      </w:pPr>
    </w:p>
    <w:p w:rsidR="008D61BD" w:rsidRPr="00B44FDC" w:rsidRDefault="008D61BD" w:rsidP="008D61BD">
      <w:pPr>
        <w:spacing w:line="360" w:lineRule="auto"/>
        <w:jc w:val="both"/>
        <w:rPr>
          <w:b/>
          <w:bCs/>
          <w:sz w:val="28"/>
          <w:szCs w:val="28"/>
        </w:rPr>
      </w:pPr>
    </w:p>
    <w:p w:rsidR="008D61BD" w:rsidRPr="00CE048F" w:rsidRDefault="008D61BD" w:rsidP="008D61BD">
      <w:pPr>
        <w:spacing w:line="360" w:lineRule="auto"/>
        <w:jc w:val="both"/>
        <w:rPr>
          <w:b/>
          <w:bCs/>
          <w:sz w:val="28"/>
          <w:szCs w:val="28"/>
        </w:rPr>
      </w:pPr>
    </w:p>
    <w:p w:rsidR="008D61BD" w:rsidRDefault="008D61BD" w:rsidP="008D61BD">
      <w:pPr>
        <w:spacing w:line="360" w:lineRule="auto"/>
        <w:jc w:val="both"/>
        <w:rPr>
          <w:b/>
          <w:bCs/>
          <w:sz w:val="28"/>
          <w:szCs w:val="28"/>
        </w:rPr>
      </w:pPr>
    </w:p>
    <w:p w:rsidR="008D61BD" w:rsidRDefault="008D61BD" w:rsidP="008D61BD">
      <w:pPr>
        <w:spacing w:line="360" w:lineRule="auto"/>
        <w:jc w:val="both"/>
        <w:rPr>
          <w:b/>
          <w:bCs/>
          <w:sz w:val="28"/>
          <w:szCs w:val="28"/>
        </w:rPr>
      </w:pPr>
    </w:p>
    <w:p w:rsidR="008D61BD" w:rsidRPr="00CE048F" w:rsidRDefault="008D61BD" w:rsidP="008D61BD">
      <w:pPr>
        <w:spacing w:line="360" w:lineRule="auto"/>
        <w:jc w:val="both"/>
        <w:rPr>
          <w:b/>
          <w:bCs/>
          <w:sz w:val="28"/>
          <w:szCs w:val="28"/>
        </w:rPr>
      </w:pPr>
    </w:p>
    <w:p w:rsidR="008D61BD" w:rsidRDefault="008D61BD" w:rsidP="008D61BD">
      <w:pPr>
        <w:spacing w:line="360" w:lineRule="auto"/>
        <w:jc w:val="center"/>
        <w:rPr>
          <w:b/>
          <w:bCs/>
          <w:sz w:val="28"/>
          <w:szCs w:val="28"/>
        </w:rPr>
      </w:pPr>
    </w:p>
    <w:p w:rsidR="008D61BD" w:rsidRPr="00B44FDC" w:rsidRDefault="008D61BD" w:rsidP="008D61BD">
      <w:pPr>
        <w:spacing w:line="360" w:lineRule="auto"/>
        <w:jc w:val="center"/>
        <w:rPr>
          <w:b/>
          <w:bCs/>
          <w:sz w:val="28"/>
          <w:szCs w:val="28"/>
        </w:rPr>
      </w:pPr>
      <w:r>
        <w:rPr>
          <w:b/>
          <w:bCs/>
          <w:sz w:val="28"/>
          <w:szCs w:val="28"/>
        </w:rPr>
        <w:t>Смоленск</w:t>
      </w:r>
      <w:r w:rsidRPr="00B44FDC">
        <w:rPr>
          <w:b/>
          <w:bCs/>
          <w:sz w:val="28"/>
          <w:szCs w:val="28"/>
        </w:rPr>
        <w:t xml:space="preserve"> </w:t>
      </w:r>
      <w:r w:rsidR="007F3467">
        <w:rPr>
          <w:b/>
          <w:bCs/>
          <w:sz w:val="28"/>
          <w:szCs w:val="28"/>
        </w:rPr>
        <w:t>2015</w:t>
      </w:r>
      <w:r>
        <w:rPr>
          <w:b/>
          <w:bCs/>
          <w:sz w:val="28"/>
          <w:szCs w:val="28"/>
        </w:rPr>
        <w:t xml:space="preserve"> </w:t>
      </w:r>
    </w:p>
    <w:p w:rsidR="008D61BD" w:rsidRDefault="008D61BD" w:rsidP="008D61BD">
      <w:pPr>
        <w:spacing w:line="360" w:lineRule="auto"/>
        <w:rPr>
          <w:b/>
          <w:bCs/>
        </w:rPr>
      </w:pPr>
    </w:p>
    <w:p w:rsidR="00A83159" w:rsidRDefault="00A83159" w:rsidP="008D61BD">
      <w:pPr>
        <w:spacing w:line="360" w:lineRule="auto"/>
        <w:rPr>
          <w:b/>
          <w:bCs/>
        </w:rPr>
      </w:pPr>
    </w:p>
    <w:p w:rsidR="00E434CC" w:rsidRPr="00E434CC" w:rsidRDefault="008D61BD" w:rsidP="00E434CC">
      <w:pPr>
        <w:spacing w:line="360" w:lineRule="auto"/>
        <w:rPr>
          <w:sz w:val="28"/>
          <w:szCs w:val="28"/>
        </w:rPr>
      </w:pPr>
      <w:r w:rsidRPr="00FF5FFE">
        <w:rPr>
          <w:sz w:val="28"/>
          <w:szCs w:val="28"/>
        </w:rPr>
        <w:t xml:space="preserve">Комплект контрольно-измерительных материалов  </w:t>
      </w:r>
      <w:r>
        <w:rPr>
          <w:sz w:val="28"/>
          <w:szCs w:val="28"/>
        </w:rPr>
        <w:t>учебной дисциплины</w:t>
      </w:r>
      <w:r w:rsidR="00A83159">
        <w:rPr>
          <w:sz w:val="28"/>
          <w:szCs w:val="28"/>
        </w:rPr>
        <w:t xml:space="preserve"> </w:t>
      </w:r>
      <w:r w:rsidR="00CC0E54">
        <w:rPr>
          <w:sz w:val="28"/>
          <w:szCs w:val="28"/>
        </w:rPr>
        <w:t xml:space="preserve"> </w:t>
      </w:r>
      <w:r w:rsidR="00482A3E">
        <w:rPr>
          <w:sz w:val="28"/>
          <w:szCs w:val="28"/>
        </w:rPr>
        <w:t>«</w:t>
      </w:r>
      <w:r w:rsidR="00CC0E54">
        <w:rPr>
          <w:sz w:val="28"/>
          <w:szCs w:val="28"/>
        </w:rPr>
        <w:t>Иностранный язык</w:t>
      </w:r>
      <w:r w:rsidR="00482A3E">
        <w:rPr>
          <w:sz w:val="28"/>
          <w:szCs w:val="28"/>
        </w:rPr>
        <w:t>»</w:t>
      </w:r>
      <w:r w:rsidR="00CC0E54">
        <w:rPr>
          <w:sz w:val="28"/>
          <w:szCs w:val="28"/>
        </w:rPr>
        <w:t xml:space="preserve"> (немецкий)</w:t>
      </w:r>
      <w:r>
        <w:rPr>
          <w:sz w:val="28"/>
          <w:szCs w:val="28"/>
        </w:rPr>
        <w:t xml:space="preserve">  </w:t>
      </w:r>
      <w:r w:rsidRPr="00FF5FFE">
        <w:rPr>
          <w:sz w:val="28"/>
          <w:szCs w:val="28"/>
        </w:rPr>
        <w:t>разработан на основе Федерального государственного образовательног</w:t>
      </w:r>
      <w:r w:rsidR="00A83159">
        <w:rPr>
          <w:sz w:val="28"/>
          <w:szCs w:val="28"/>
        </w:rPr>
        <w:t xml:space="preserve">о стандарта по специальности </w:t>
      </w:r>
      <w:r w:rsidR="00E434CC">
        <w:rPr>
          <w:sz w:val="28"/>
          <w:szCs w:val="28"/>
        </w:rPr>
        <w:t xml:space="preserve"> 151901 Технология машиностроения</w:t>
      </w:r>
    </w:p>
    <w:p w:rsidR="00A83159" w:rsidRPr="00E36DDD"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FF5FFE" w:rsidRDefault="008D61BD" w:rsidP="008D61BD">
      <w:pPr>
        <w:spacing w:line="360" w:lineRule="auto"/>
        <w:jc w:val="both"/>
        <w:rPr>
          <w:sz w:val="28"/>
          <w:szCs w:val="28"/>
        </w:rPr>
      </w:pPr>
    </w:p>
    <w:p w:rsidR="004D366F" w:rsidRDefault="008D61BD" w:rsidP="004D366F">
      <w:pPr>
        <w:rPr>
          <w:sz w:val="28"/>
          <w:szCs w:val="28"/>
        </w:rPr>
      </w:pPr>
      <w:r w:rsidRPr="00FF5FFE">
        <w:rPr>
          <w:sz w:val="28"/>
          <w:szCs w:val="28"/>
        </w:rPr>
        <w:t xml:space="preserve">Организация разработчик: </w:t>
      </w:r>
      <w:r w:rsidR="004D366F">
        <w:rPr>
          <w:sz w:val="28"/>
          <w:szCs w:val="28"/>
        </w:rPr>
        <w:t>Областное государственное бюджетное  профессиональное образовательное учреждение</w:t>
      </w:r>
    </w:p>
    <w:p w:rsidR="004D366F" w:rsidRDefault="004D366F" w:rsidP="004D366F">
      <w:pPr>
        <w:rPr>
          <w:sz w:val="28"/>
          <w:szCs w:val="28"/>
        </w:rPr>
      </w:pPr>
      <w:r>
        <w:rPr>
          <w:sz w:val="28"/>
          <w:szCs w:val="28"/>
        </w:rPr>
        <w:t>«Смоленская академия профессионального образования»</w:t>
      </w:r>
    </w:p>
    <w:p w:rsidR="008D61BD" w:rsidRPr="00FF5FFE" w:rsidRDefault="008D61BD" w:rsidP="008D61BD">
      <w:pPr>
        <w:spacing w:line="360" w:lineRule="auto"/>
        <w:jc w:val="both"/>
        <w:rPr>
          <w:sz w:val="28"/>
          <w:szCs w:val="28"/>
        </w:rPr>
      </w:pPr>
    </w:p>
    <w:p w:rsidR="008D61BD" w:rsidRPr="00FF5FFE" w:rsidRDefault="008D61BD" w:rsidP="008D61BD">
      <w:pPr>
        <w:spacing w:line="360" w:lineRule="auto"/>
        <w:rPr>
          <w:sz w:val="28"/>
          <w:szCs w:val="28"/>
        </w:rPr>
      </w:pPr>
    </w:p>
    <w:p w:rsidR="008D61BD" w:rsidRPr="00FF5FFE" w:rsidRDefault="008D61BD" w:rsidP="008D61BD">
      <w:pPr>
        <w:spacing w:line="360" w:lineRule="auto"/>
        <w:rPr>
          <w:sz w:val="28"/>
          <w:szCs w:val="28"/>
        </w:rPr>
      </w:pPr>
      <w:r>
        <w:rPr>
          <w:sz w:val="28"/>
          <w:szCs w:val="28"/>
        </w:rPr>
        <w:t xml:space="preserve">Разработчик: Григорьева С.Ю. </w:t>
      </w:r>
      <w:r w:rsidRPr="00FF5FFE">
        <w:rPr>
          <w:sz w:val="28"/>
          <w:szCs w:val="28"/>
        </w:rPr>
        <w:t>, пре</w:t>
      </w:r>
      <w:r w:rsidR="00CC0E54">
        <w:rPr>
          <w:sz w:val="28"/>
          <w:szCs w:val="28"/>
        </w:rPr>
        <w:t>подаватель  иностранного языка</w:t>
      </w:r>
    </w:p>
    <w:p w:rsidR="008D61BD" w:rsidRDefault="008D61BD" w:rsidP="008D61BD">
      <w:pPr>
        <w:spacing w:line="360" w:lineRule="auto"/>
        <w:rPr>
          <w:sz w:val="28"/>
          <w:szCs w:val="28"/>
        </w:rPr>
      </w:pPr>
    </w:p>
    <w:p w:rsidR="008D61BD" w:rsidRDefault="008D61BD" w:rsidP="008D61BD">
      <w:pPr>
        <w:spacing w:line="360" w:lineRule="auto"/>
        <w:rPr>
          <w:sz w:val="28"/>
          <w:szCs w:val="28"/>
        </w:rPr>
      </w:pPr>
    </w:p>
    <w:p w:rsidR="00CF3221" w:rsidRDefault="00CF3221" w:rsidP="008D61BD">
      <w:pPr>
        <w:spacing w:line="360" w:lineRule="auto"/>
        <w:rPr>
          <w:sz w:val="28"/>
          <w:szCs w:val="28"/>
        </w:rPr>
      </w:pPr>
    </w:p>
    <w:p w:rsidR="00CF3221" w:rsidRPr="00FF5FFE" w:rsidRDefault="00CF3221" w:rsidP="008D61BD">
      <w:pPr>
        <w:spacing w:line="360" w:lineRule="auto"/>
        <w:rPr>
          <w:sz w:val="28"/>
          <w:szCs w:val="28"/>
        </w:rPr>
      </w:pPr>
    </w:p>
    <w:p w:rsidR="008D61BD" w:rsidRPr="00FF5FFE" w:rsidRDefault="008D61BD" w:rsidP="008D61BD">
      <w:pPr>
        <w:spacing w:line="360" w:lineRule="auto"/>
        <w:rPr>
          <w:sz w:val="28"/>
          <w:szCs w:val="28"/>
        </w:rPr>
      </w:pPr>
    </w:p>
    <w:p w:rsidR="008D61BD" w:rsidRPr="00FF5FFE" w:rsidRDefault="008D61BD" w:rsidP="008D61BD">
      <w:pPr>
        <w:spacing w:line="360" w:lineRule="auto"/>
        <w:rPr>
          <w:sz w:val="28"/>
          <w:szCs w:val="28"/>
        </w:rPr>
      </w:pPr>
      <w:r w:rsidRPr="00FF5FFE">
        <w:rPr>
          <w:sz w:val="28"/>
          <w:szCs w:val="28"/>
        </w:rPr>
        <w:t>Рассмотрено на заседании кафедры</w:t>
      </w:r>
    </w:p>
    <w:p w:rsidR="008D61BD" w:rsidRPr="00FF5FFE" w:rsidRDefault="008D61BD" w:rsidP="008D61BD">
      <w:pPr>
        <w:spacing w:line="360" w:lineRule="auto"/>
        <w:rPr>
          <w:sz w:val="28"/>
          <w:szCs w:val="28"/>
        </w:rPr>
      </w:pPr>
      <w:r w:rsidRPr="00FF5FFE">
        <w:rPr>
          <w:sz w:val="28"/>
          <w:szCs w:val="28"/>
        </w:rPr>
        <w:t>Протокол №___ от «___»_____20__г.</w:t>
      </w:r>
    </w:p>
    <w:p w:rsidR="008D61BD" w:rsidRPr="00FF5FFE" w:rsidRDefault="004D366F" w:rsidP="008D61BD">
      <w:pPr>
        <w:spacing w:line="360" w:lineRule="auto"/>
        <w:rPr>
          <w:sz w:val="28"/>
          <w:szCs w:val="28"/>
        </w:rPr>
      </w:pPr>
      <w:r>
        <w:rPr>
          <w:sz w:val="28"/>
          <w:szCs w:val="28"/>
        </w:rPr>
        <w:t xml:space="preserve">Зав. кафедрой </w:t>
      </w:r>
      <w:r w:rsidR="008D61BD" w:rsidRPr="00FF5FFE">
        <w:rPr>
          <w:sz w:val="28"/>
          <w:szCs w:val="28"/>
        </w:rPr>
        <w:t>____________</w:t>
      </w:r>
    </w:p>
    <w:p w:rsidR="008D61BD" w:rsidRPr="00FF5FFE" w:rsidRDefault="008D61BD" w:rsidP="008D61BD">
      <w:pPr>
        <w:spacing w:line="360" w:lineRule="auto"/>
        <w:rPr>
          <w:sz w:val="28"/>
          <w:szCs w:val="28"/>
        </w:rPr>
      </w:pPr>
    </w:p>
    <w:p w:rsidR="008D61BD" w:rsidRPr="00FF5FFE" w:rsidRDefault="008D61BD" w:rsidP="008D61BD">
      <w:pPr>
        <w:spacing w:line="360" w:lineRule="auto"/>
        <w:rPr>
          <w:sz w:val="28"/>
          <w:szCs w:val="28"/>
        </w:rPr>
      </w:pPr>
      <w:r w:rsidRPr="00FF5FFE">
        <w:rPr>
          <w:sz w:val="28"/>
          <w:szCs w:val="28"/>
        </w:rPr>
        <w:t>Рассмотрено   научно-мет</w:t>
      </w:r>
      <w:r w:rsidR="004D366F">
        <w:rPr>
          <w:sz w:val="28"/>
          <w:szCs w:val="28"/>
        </w:rPr>
        <w:t xml:space="preserve">одическим советом ОГБПОУ </w:t>
      </w:r>
      <w:proofErr w:type="spellStart"/>
      <w:r w:rsidR="004D366F">
        <w:rPr>
          <w:sz w:val="28"/>
          <w:szCs w:val="28"/>
        </w:rPr>
        <w:t>СмолАПО</w:t>
      </w:r>
      <w:proofErr w:type="spellEnd"/>
    </w:p>
    <w:p w:rsidR="008D61BD" w:rsidRPr="00FF5FFE" w:rsidRDefault="008D61BD" w:rsidP="008D61BD">
      <w:pPr>
        <w:spacing w:line="360" w:lineRule="auto"/>
        <w:rPr>
          <w:sz w:val="28"/>
          <w:szCs w:val="28"/>
        </w:rPr>
      </w:pPr>
      <w:r w:rsidRPr="00FF5FFE">
        <w:rPr>
          <w:sz w:val="28"/>
          <w:szCs w:val="28"/>
        </w:rPr>
        <w:t>Протокол №___ от «___»_____20__г.</w:t>
      </w:r>
    </w:p>
    <w:p w:rsidR="008D61BD" w:rsidRPr="00FF5FFE" w:rsidRDefault="008D61BD" w:rsidP="008D61BD">
      <w:pPr>
        <w:spacing w:line="360" w:lineRule="auto"/>
        <w:rPr>
          <w:sz w:val="28"/>
          <w:szCs w:val="28"/>
        </w:rPr>
      </w:pPr>
      <w:r w:rsidRPr="00FF5FFE">
        <w:rPr>
          <w:sz w:val="28"/>
          <w:szCs w:val="28"/>
        </w:rPr>
        <w:t>_____________</w:t>
      </w:r>
      <w:r>
        <w:rPr>
          <w:sz w:val="28"/>
          <w:szCs w:val="28"/>
        </w:rPr>
        <w:t>_________________</w:t>
      </w:r>
    </w:p>
    <w:p w:rsidR="008D61BD" w:rsidRPr="00FF5FFE" w:rsidRDefault="008D61BD" w:rsidP="008D61BD">
      <w:pPr>
        <w:spacing w:line="360" w:lineRule="auto"/>
        <w:rPr>
          <w:sz w:val="28"/>
          <w:szCs w:val="28"/>
        </w:rPr>
      </w:pPr>
    </w:p>
    <w:p w:rsidR="008D61BD" w:rsidRPr="00FF5FFE" w:rsidRDefault="008D61BD" w:rsidP="008D61BD">
      <w:pPr>
        <w:spacing w:line="360" w:lineRule="auto"/>
        <w:rPr>
          <w:sz w:val="28"/>
          <w:szCs w:val="28"/>
        </w:rPr>
      </w:pPr>
    </w:p>
    <w:p w:rsidR="008D61BD" w:rsidRDefault="008D61BD" w:rsidP="008D61BD">
      <w:pPr>
        <w:spacing w:line="360" w:lineRule="auto"/>
        <w:jc w:val="center"/>
        <w:rPr>
          <w:b/>
          <w:bCs/>
          <w:sz w:val="32"/>
          <w:szCs w:val="32"/>
        </w:rPr>
      </w:pPr>
    </w:p>
    <w:p w:rsidR="008D61BD" w:rsidRDefault="008D61BD" w:rsidP="008D61BD">
      <w:pPr>
        <w:tabs>
          <w:tab w:val="left" w:pos="7905"/>
        </w:tabs>
        <w:spacing w:line="360" w:lineRule="auto"/>
        <w:rPr>
          <w:b/>
          <w:bCs/>
          <w:sz w:val="32"/>
          <w:szCs w:val="32"/>
        </w:rPr>
      </w:pPr>
    </w:p>
    <w:p w:rsidR="008D61BD" w:rsidRDefault="008D61BD" w:rsidP="008D61BD">
      <w:pPr>
        <w:jc w:val="center"/>
        <w:rPr>
          <w:b/>
          <w:bCs/>
          <w:sz w:val="32"/>
          <w:szCs w:val="32"/>
        </w:rPr>
      </w:pPr>
    </w:p>
    <w:p w:rsidR="008D61BD" w:rsidRDefault="008D61BD" w:rsidP="008D61BD">
      <w:pPr>
        <w:jc w:val="center"/>
        <w:rPr>
          <w:b/>
          <w:bCs/>
          <w:sz w:val="32"/>
          <w:szCs w:val="32"/>
        </w:rPr>
      </w:pPr>
    </w:p>
    <w:p w:rsidR="008D61BD" w:rsidRDefault="008D61BD" w:rsidP="008D61BD">
      <w:pPr>
        <w:jc w:val="center"/>
        <w:rPr>
          <w:b/>
          <w:bCs/>
          <w:sz w:val="32"/>
          <w:szCs w:val="32"/>
        </w:rPr>
      </w:pPr>
      <w:r w:rsidRPr="00B44FDC">
        <w:rPr>
          <w:b/>
          <w:bCs/>
          <w:sz w:val="32"/>
          <w:szCs w:val="32"/>
        </w:rPr>
        <w:t>Содержание</w:t>
      </w:r>
    </w:p>
    <w:p w:rsidR="008D61BD" w:rsidRPr="00036E02" w:rsidRDefault="008D61BD" w:rsidP="008D61BD">
      <w:pPr>
        <w:jc w:val="center"/>
        <w:rPr>
          <w:b/>
          <w:bCs/>
          <w:sz w:val="28"/>
          <w:szCs w:val="28"/>
        </w:rPr>
      </w:pPr>
    </w:p>
    <w:p w:rsidR="00386078" w:rsidRPr="00036E02" w:rsidRDefault="00386078" w:rsidP="006137B6">
      <w:pPr>
        <w:pStyle w:val="1"/>
        <w:numPr>
          <w:ilvl w:val="0"/>
          <w:numId w:val="0"/>
        </w:numPr>
        <w:spacing w:before="0" w:after="0" w:line="276" w:lineRule="auto"/>
        <w:rPr>
          <w:b w:val="0"/>
          <w:kern w:val="0"/>
          <w:szCs w:val="28"/>
        </w:rPr>
      </w:pPr>
      <w:bookmarkStart w:id="0" w:name="_Toc307286506"/>
      <w:r w:rsidRPr="00036E02">
        <w:rPr>
          <w:b w:val="0"/>
          <w:kern w:val="0"/>
          <w:szCs w:val="28"/>
        </w:rPr>
        <w:t>1.Паспорт Комплекта контрольно - измерительных материалов</w:t>
      </w:r>
    </w:p>
    <w:p w:rsidR="00386078" w:rsidRPr="00036E02" w:rsidRDefault="00386078" w:rsidP="006137B6">
      <w:pPr>
        <w:pStyle w:val="1"/>
        <w:numPr>
          <w:ilvl w:val="0"/>
          <w:numId w:val="0"/>
        </w:numPr>
        <w:spacing w:before="0" w:after="0" w:line="276" w:lineRule="auto"/>
        <w:rPr>
          <w:b w:val="0"/>
          <w:kern w:val="0"/>
          <w:szCs w:val="28"/>
        </w:rPr>
      </w:pPr>
      <w:r w:rsidRPr="00036E02">
        <w:rPr>
          <w:b w:val="0"/>
          <w:kern w:val="0"/>
          <w:szCs w:val="28"/>
        </w:rPr>
        <w:t>1.1.Область применения</w:t>
      </w:r>
    </w:p>
    <w:p w:rsidR="00386078" w:rsidRPr="00036E02" w:rsidRDefault="00386078" w:rsidP="006137B6">
      <w:pPr>
        <w:pStyle w:val="1"/>
        <w:numPr>
          <w:ilvl w:val="0"/>
          <w:numId w:val="0"/>
        </w:numPr>
        <w:spacing w:before="0" w:after="0" w:line="276" w:lineRule="auto"/>
        <w:rPr>
          <w:b w:val="0"/>
          <w:kern w:val="0"/>
          <w:szCs w:val="28"/>
        </w:rPr>
      </w:pPr>
      <w:r w:rsidRPr="00036E02">
        <w:rPr>
          <w:b w:val="0"/>
          <w:kern w:val="0"/>
          <w:szCs w:val="28"/>
        </w:rPr>
        <w:t>1.2.Система контроля и оценки освоения программы учебной дисциплины</w:t>
      </w:r>
    </w:p>
    <w:p w:rsidR="006137B6" w:rsidRPr="00036E02" w:rsidRDefault="00386078" w:rsidP="006137B6">
      <w:pPr>
        <w:pStyle w:val="1"/>
        <w:numPr>
          <w:ilvl w:val="0"/>
          <w:numId w:val="0"/>
        </w:numPr>
        <w:spacing w:before="0" w:after="0" w:line="276" w:lineRule="auto"/>
        <w:rPr>
          <w:b w:val="0"/>
          <w:kern w:val="0"/>
          <w:szCs w:val="28"/>
        </w:rPr>
      </w:pPr>
      <w:r w:rsidRPr="00036E02">
        <w:rPr>
          <w:b w:val="0"/>
          <w:kern w:val="0"/>
          <w:szCs w:val="28"/>
        </w:rPr>
        <w:t xml:space="preserve">1.3. </w:t>
      </w:r>
      <w:r w:rsidR="006137B6" w:rsidRPr="00036E02">
        <w:rPr>
          <w:b w:val="0"/>
          <w:kern w:val="0"/>
          <w:szCs w:val="28"/>
        </w:rPr>
        <w:t>Организация контроля и оценки освоения программы учебной дисциплины</w:t>
      </w:r>
    </w:p>
    <w:p w:rsidR="008D61BD" w:rsidRPr="00223FEE" w:rsidRDefault="006137B6" w:rsidP="006137B6">
      <w:pPr>
        <w:pStyle w:val="1"/>
        <w:numPr>
          <w:ilvl w:val="0"/>
          <w:numId w:val="0"/>
        </w:numPr>
        <w:spacing w:before="0" w:after="0" w:line="276" w:lineRule="auto"/>
      </w:pPr>
      <w:r w:rsidRPr="00036E02">
        <w:rPr>
          <w:b w:val="0"/>
          <w:kern w:val="0"/>
          <w:szCs w:val="28"/>
        </w:rPr>
        <w:t>2. Комплект материалов для оценки освоенных умений и усвоенных знаний по учебной дисциплине «Немецкий язык»</w:t>
      </w:r>
      <w:r w:rsidR="008D61BD">
        <w:rPr>
          <w:kern w:val="0"/>
          <w:sz w:val="32"/>
        </w:rPr>
        <w:br w:type="page"/>
      </w:r>
      <w:bookmarkStart w:id="1" w:name="_Toc344070885"/>
      <w:r w:rsidR="008D61BD" w:rsidRPr="00223FEE">
        <w:lastRenderedPageBreak/>
        <w:t>Паспорт комплекта контрольно-</w:t>
      </w:r>
      <w:bookmarkEnd w:id="0"/>
      <w:bookmarkEnd w:id="1"/>
      <w:r w:rsidR="008D61BD">
        <w:t>измерительных материалов</w:t>
      </w:r>
    </w:p>
    <w:p w:rsidR="008D61BD" w:rsidRPr="00036E02" w:rsidRDefault="008D61BD" w:rsidP="008D61BD">
      <w:pPr>
        <w:pStyle w:val="1"/>
        <w:numPr>
          <w:ilvl w:val="1"/>
          <w:numId w:val="1"/>
        </w:numPr>
        <w:rPr>
          <w:szCs w:val="28"/>
        </w:rPr>
      </w:pPr>
      <w:bookmarkStart w:id="2" w:name="_Toc344070886"/>
      <w:r w:rsidRPr="00036E02">
        <w:rPr>
          <w:szCs w:val="28"/>
        </w:rPr>
        <w:t>Область применения</w:t>
      </w:r>
      <w:bookmarkEnd w:id="2"/>
    </w:p>
    <w:p w:rsidR="00E434CC" w:rsidRPr="00E434CC" w:rsidRDefault="008D61BD" w:rsidP="00E434CC">
      <w:pPr>
        <w:spacing w:line="360" w:lineRule="auto"/>
        <w:rPr>
          <w:sz w:val="28"/>
          <w:szCs w:val="28"/>
        </w:rPr>
      </w:pPr>
      <w:r w:rsidRPr="00036E02">
        <w:rPr>
          <w:sz w:val="28"/>
          <w:szCs w:val="28"/>
        </w:rPr>
        <w:t xml:space="preserve">Комплект контрольно-измерительных материалов предназначен для проверки результатов освоения учебной дисциплины </w:t>
      </w:r>
      <w:r w:rsidRPr="00036E02">
        <w:rPr>
          <w:i/>
          <w:sz w:val="28"/>
          <w:szCs w:val="28"/>
          <w:u w:val="single"/>
        </w:rPr>
        <w:t xml:space="preserve">Иностранный язык </w:t>
      </w:r>
      <w:r w:rsidRPr="00036E02">
        <w:rPr>
          <w:sz w:val="28"/>
          <w:szCs w:val="28"/>
        </w:rPr>
        <w:t xml:space="preserve">основной профессиональной образовательной программы  по специальности СПО </w:t>
      </w:r>
      <w:r w:rsidR="00E434CC">
        <w:rPr>
          <w:sz w:val="28"/>
          <w:szCs w:val="28"/>
        </w:rPr>
        <w:t xml:space="preserve"> 151901 Технология машиностроения</w:t>
      </w:r>
    </w:p>
    <w:p w:rsidR="00A83159" w:rsidRPr="00036E02"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u w:val="single"/>
        </w:rPr>
      </w:pPr>
    </w:p>
    <w:p w:rsidR="008D61BD" w:rsidRPr="00036E02" w:rsidRDefault="008D61BD" w:rsidP="008D61BD">
      <w:pPr>
        <w:jc w:val="both"/>
        <w:rPr>
          <w:i/>
          <w:iCs/>
          <w:sz w:val="28"/>
          <w:szCs w:val="28"/>
        </w:rPr>
      </w:pPr>
    </w:p>
    <w:p w:rsidR="008D61BD" w:rsidRPr="00036E02" w:rsidRDefault="008D61BD" w:rsidP="008D61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036E02">
        <w:rPr>
          <w:b/>
          <w:bCs/>
          <w:sz w:val="28"/>
          <w:szCs w:val="28"/>
        </w:rPr>
        <w:t>Комплект контрольно-измерительных материалов позволяет оценивать:</w:t>
      </w:r>
    </w:p>
    <w:p w:rsidR="008D61BD" w:rsidRPr="00036E02" w:rsidRDefault="008D61BD" w:rsidP="008D61BD">
      <w:pPr>
        <w:pStyle w:val="1"/>
        <w:numPr>
          <w:ilvl w:val="2"/>
          <w:numId w:val="2"/>
        </w:numPr>
        <w:rPr>
          <w:szCs w:val="28"/>
        </w:rPr>
      </w:pPr>
      <w:bookmarkStart w:id="3" w:name="_Toc344070887"/>
      <w:r w:rsidRPr="00036E02">
        <w:rPr>
          <w:szCs w:val="28"/>
        </w:rPr>
        <w:t>Освоение умений и усвоение знаний:</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6237"/>
      </w:tblGrid>
      <w:tr w:rsidR="008D61BD" w:rsidRPr="00036E02" w:rsidTr="008919DF">
        <w:tc>
          <w:tcPr>
            <w:tcW w:w="2977" w:type="dxa"/>
          </w:tcPr>
          <w:p w:rsidR="008D61BD" w:rsidRPr="00036E02" w:rsidRDefault="008D61BD" w:rsidP="008919DF">
            <w:pPr>
              <w:pStyle w:val="a3"/>
              <w:spacing w:after="0" w:line="240" w:lineRule="auto"/>
              <w:ind w:left="0"/>
              <w:jc w:val="center"/>
              <w:rPr>
                <w:rFonts w:ascii="Times New Roman" w:hAnsi="Times New Roman" w:cs="Times New Roman"/>
                <w:b/>
                <w:sz w:val="28"/>
                <w:szCs w:val="28"/>
              </w:rPr>
            </w:pPr>
            <w:r w:rsidRPr="00036E02">
              <w:rPr>
                <w:rFonts w:ascii="Times New Roman" w:hAnsi="Times New Roman" w:cs="Times New Roman"/>
                <w:b/>
                <w:sz w:val="28"/>
                <w:szCs w:val="28"/>
              </w:rPr>
              <w:t>Знания и умения для проверки</w:t>
            </w:r>
          </w:p>
        </w:tc>
        <w:tc>
          <w:tcPr>
            <w:tcW w:w="6237" w:type="dxa"/>
          </w:tcPr>
          <w:p w:rsidR="008D61BD" w:rsidRPr="00036E02" w:rsidRDefault="008D61BD" w:rsidP="008919DF">
            <w:pPr>
              <w:pStyle w:val="a3"/>
              <w:spacing w:after="0" w:line="240" w:lineRule="auto"/>
              <w:ind w:left="0"/>
              <w:jc w:val="center"/>
              <w:rPr>
                <w:rFonts w:ascii="Times New Roman" w:hAnsi="Times New Roman" w:cs="Times New Roman"/>
                <w:b/>
                <w:sz w:val="28"/>
                <w:szCs w:val="28"/>
              </w:rPr>
            </w:pPr>
            <w:r w:rsidRPr="00036E02">
              <w:rPr>
                <w:rFonts w:ascii="Times New Roman" w:hAnsi="Times New Roman" w:cs="Times New Roman"/>
                <w:b/>
                <w:sz w:val="28"/>
                <w:szCs w:val="28"/>
              </w:rPr>
              <w:t>Показатели оценки результата</w:t>
            </w:r>
          </w:p>
        </w:tc>
      </w:tr>
      <w:tr w:rsidR="008D61BD" w:rsidRPr="00036E02" w:rsidTr="008919DF">
        <w:tc>
          <w:tcPr>
            <w:tcW w:w="2977" w:type="dxa"/>
          </w:tcPr>
          <w:p w:rsidR="008D61BD" w:rsidRPr="00036E02" w:rsidRDefault="008D61BD" w:rsidP="008919DF">
            <w:pPr>
              <w:pStyle w:val="a3"/>
              <w:spacing w:after="0" w:line="240" w:lineRule="auto"/>
              <w:ind w:left="0"/>
              <w:jc w:val="both"/>
              <w:rPr>
                <w:rFonts w:ascii="Times New Roman" w:hAnsi="Times New Roman" w:cs="Times New Roman"/>
                <w:sz w:val="28"/>
                <w:szCs w:val="28"/>
              </w:rPr>
            </w:pPr>
            <w:r w:rsidRPr="00036E02">
              <w:rPr>
                <w:rFonts w:ascii="Times New Roman" w:hAnsi="Times New Roman" w:cs="Times New Roman"/>
                <w:sz w:val="28"/>
                <w:szCs w:val="28"/>
              </w:rPr>
              <w:t xml:space="preserve">Знать </w:t>
            </w:r>
          </w:p>
          <w:p w:rsidR="008D61BD" w:rsidRPr="00036E02" w:rsidRDefault="000E7347" w:rsidP="008919DF">
            <w:pPr>
              <w:pStyle w:val="a3"/>
              <w:spacing w:after="0" w:line="240" w:lineRule="auto"/>
              <w:ind w:left="0"/>
              <w:jc w:val="both"/>
              <w:rPr>
                <w:rFonts w:ascii="Times New Roman" w:hAnsi="Times New Roman" w:cs="Times New Roman"/>
                <w:sz w:val="28"/>
                <w:szCs w:val="28"/>
              </w:rPr>
            </w:pPr>
            <w:r w:rsidRPr="00036E02">
              <w:rPr>
                <w:rFonts w:ascii="Times New Roman" w:hAnsi="Times New Roman" w:cs="Times New Roman"/>
                <w:sz w:val="28"/>
                <w:szCs w:val="28"/>
              </w:rPr>
              <w:t>-лексический минимум (45</w:t>
            </w:r>
            <w:r w:rsidR="008D61BD" w:rsidRPr="00036E02">
              <w:rPr>
                <w:rFonts w:ascii="Times New Roman" w:hAnsi="Times New Roman" w:cs="Times New Roman"/>
                <w:sz w:val="28"/>
                <w:szCs w:val="28"/>
              </w:rPr>
              <w:t xml:space="preserve">0) и грамматический минимум, необходимый для чтения и перевода </w:t>
            </w:r>
            <w:proofErr w:type="gramStart"/>
            <w:r w:rsidR="008D61BD" w:rsidRPr="00036E02">
              <w:rPr>
                <w:rFonts w:ascii="Times New Roman" w:hAnsi="Times New Roman" w:cs="Times New Roman"/>
                <w:sz w:val="28"/>
                <w:szCs w:val="28"/>
              </w:rPr>
              <w:t xml:space="preserve">( </w:t>
            </w:r>
            <w:proofErr w:type="gramEnd"/>
            <w:r w:rsidR="008D61BD" w:rsidRPr="00036E02">
              <w:rPr>
                <w:rFonts w:ascii="Times New Roman" w:hAnsi="Times New Roman" w:cs="Times New Roman"/>
                <w:sz w:val="28"/>
                <w:szCs w:val="28"/>
              </w:rPr>
              <w:t>со словарем) иностранных текстов профессиональной направленности.</w:t>
            </w:r>
          </w:p>
        </w:tc>
        <w:tc>
          <w:tcPr>
            <w:tcW w:w="6237" w:type="dxa"/>
          </w:tcPr>
          <w:p w:rsidR="00F73C03" w:rsidRPr="00036E02" w:rsidRDefault="00F73C03" w:rsidP="00F73C03">
            <w:pPr>
              <w:pStyle w:val="a3"/>
              <w:spacing w:after="0" w:line="240" w:lineRule="auto"/>
              <w:ind w:left="0"/>
              <w:contextualSpacing/>
              <w:jc w:val="both"/>
              <w:rPr>
                <w:rFonts w:ascii="Times New Roman" w:eastAsia="MS Mincho" w:hAnsi="Times New Roman" w:cs="Times New Roman"/>
                <w:sz w:val="28"/>
                <w:szCs w:val="28"/>
              </w:rPr>
            </w:pPr>
            <w:r w:rsidRPr="00036E02">
              <w:rPr>
                <w:rFonts w:ascii="Times New Roman" w:eastAsia="MS Mincho" w:hAnsi="Times New Roman" w:cs="Times New Roman"/>
                <w:sz w:val="28"/>
                <w:szCs w:val="28"/>
              </w:rPr>
              <w:t xml:space="preserve">Правильно воспроизводит эквиваленты лексических единиц и грамматический минимум  иностранного языка  </w:t>
            </w:r>
          </w:p>
          <w:p w:rsidR="008D61BD" w:rsidRPr="00036E02" w:rsidRDefault="008D61BD" w:rsidP="008919DF">
            <w:pPr>
              <w:pStyle w:val="a3"/>
              <w:spacing w:after="0" w:line="240" w:lineRule="auto"/>
              <w:ind w:left="0"/>
              <w:contextualSpacing/>
              <w:jc w:val="both"/>
              <w:rPr>
                <w:rFonts w:ascii="Times New Roman" w:hAnsi="Times New Roman" w:cs="Times New Roman"/>
                <w:bCs/>
                <w:sz w:val="28"/>
                <w:szCs w:val="28"/>
              </w:rPr>
            </w:pPr>
          </w:p>
        </w:tc>
      </w:tr>
      <w:tr w:rsidR="008D61BD" w:rsidRPr="00036E02" w:rsidTr="008919DF">
        <w:tc>
          <w:tcPr>
            <w:tcW w:w="2977" w:type="dxa"/>
          </w:tcPr>
          <w:p w:rsidR="008D61BD" w:rsidRPr="00036E02" w:rsidRDefault="008D61BD" w:rsidP="008919DF">
            <w:pPr>
              <w:pStyle w:val="a3"/>
              <w:spacing w:after="0" w:line="240" w:lineRule="auto"/>
              <w:ind w:left="0"/>
              <w:jc w:val="both"/>
              <w:rPr>
                <w:rFonts w:ascii="Times New Roman" w:hAnsi="Times New Roman" w:cs="Times New Roman"/>
                <w:sz w:val="28"/>
                <w:szCs w:val="28"/>
              </w:rPr>
            </w:pPr>
            <w:r w:rsidRPr="00036E02">
              <w:rPr>
                <w:rFonts w:ascii="Times New Roman" w:hAnsi="Times New Roman" w:cs="Times New Roman"/>
                <w:sz w:val="28"/>
                <w:szCs w:val="28"/>
              </w:rPr>
              <w:t>Уметь:</w:t>
            </w:r>
          </w:p>
          <w:p w:rsidR="008D61BD" w:rsidRPr="00036E02" w:rsidRDefault="008D61BD" w:rsidP="008919DF">
            <w:pPr>
              <w:pStyle w:val="a3"/>
              <w:spacing w:after="0" w:line="240" w:lineRule="auto"/>
              <w:ind w:left="0"/>
              <w:jc w:val="both"/>
              <w:rPr>
                <w:rFonts w:ascii="Times New Roman" w:hAnsi="Times New Roman" w:cs="Times New Roman"/>
                <w:sz w:val="28"/>
                <w:szCs w:val="28"/>
              </w:rPr>
            </w:pPr>
            <w:r w:rsidRPr="00036E02">
              <w:rPr>
                <w:rFonts w:ascii="Times New Roman" w:hAnsi="Times New Roman" w:cs="Times New Roman"/>
                <w:sz w:val="28"/>
                <w:szCs w:val="28"/>
              </w:rPr>
              <w:t xml:space="preserve">- переводить (со словарем) тексты  профессиональной направленности; </w:t>
            </w:r>
          </w:p>
          <w:p w:rsidR="008D61BD" w:rsidRPr="00036E02" w:rsidRDefault="008D61BD" w:rsidP="008919DF">
            <w:pPr>
              <w:pStyle w:val="a3"/>
              <w:spacing w:after="0" w:line="240" w:lineRule="auto"/>
              <w:ind w:left="0"/>
              <w:jc w:val="both"/>
              <w:rPr>
                <w:rFonts w:ascii="Times New Roman" w:hAnsi="Times New Roman" w:cs="Times New Roman"/>
                <w:sz w:val="28"/>
                <w:szCs w:val="28"/>
              </w:rPr>
            </w:pPr>
            <w:r w:rsidRPr="00036E02">
              <w:rPr>
                <w:rFonts w:ascii="Times New Roman" w:hAnsi="Times New Roman" w:cs="Times New Roman"/>
                <w:sz w:val="28"/>
                <w:szCs w:val="28"/>
              </w:rPr>
              <w:t>- общаться (письменно и устно) на иностранном языке на</w:t>
            </w:r>
            <w:r w:rsidR="001F6763" w:rsidRPr="00036E02">
              <w:rPr>
                <w:rFonts w:ascii="Times New Roman" w:hAnsi="Times New Roman" w:cs="Times New Roman"/>
                <w:sz w:val="28"/>
                <w:szCs w:val="28"/>
              </w:rPr>
              <w:t xml:space="preserve"> профессиональные </w:t>
            </w:r>
            <w:r w:rsidRPr="00036E02">
              <w:rPr>
                <w:rFonts w:ascii="Times New Roman" w:hAnsi="Times New Roman" w:cs="Times New Roman"/>
                <w:sz w:val="28"/>
                <w:szCs w:val="28"/>
              </w:rPr>
              <w:t xml:space="preserve"> темы.</w:t>
            </w:r>
          </w:p>
        </w:tc>
        <w:tc>
          <w:tcPr>
            <w:tcW w:w="6237" w:type="dxa"/>
          </w:tcPr>
          <w:p w:rsidR="008D61BD" w:rsidRPr="00036E02" w:rsidRDefault="008D61BD" w:rsidP="008919DF">
            <w:pPr>
              <w:pStyle w:val="a3"/>
              <w:spacing w:after="0" w:line="240" w:lineRule="auto"/>
              <w:ind w:left="0"/>
              <w:contextualSpacing/>
              <w:jc w:val="both"/>
              <w:rPr>
                <w:rFonts w:ascii="Times New Roman" w:hAnsi="Times New Roman" w:cs="Times New Roman"/>
                <w:bCs/>
                <w:sz w:val="28"/>
                <w:szCs w:val="28"/>
              </w:rPr>
            </w:pPr>
          </w:p>
          <w:p w:rsidR="002C502F" w:rsidRPr="00036E02" w:rsidRDefault="002C502F" w:rsidP="00F73C03">
            <w:pPr>
              <w:pStyle w:val="a3"/>
              <w:spacing w:after="0" w:line="240" w:lineRule="auto"/>
              <w:ind w:left="0"/>
              <w:contextualSpacing/>
              <w:jc w:val="both"/>
              <w:rPr>
                <w:rFonts w:ascii="Times New Roman" w:eastAsia="MS Mincho" w:hAnsi="Times New Roman" w:cs="Times New Roman"/>
                <w:sz w:val="28"/>
                <w:szCs w:val="28"/>
              </w:rPr>
            </w:pPr>
          </w:p>
          <w:p w:rsidR="00F73C03" w:rsidRPr="00036E02" w:rsidRDefault="00F73C03" w:rsidP="00F73C03">
            <w:pPr>
              <w:pStyle w:val="a3"/>
              <w:spacing w:after="0" w:line="240" w:lineRule="auto"/>
              <w:ind w:left="0"/>
              <w:contextualSpacing/>
              <w:jc w:val="both"/>
              <w:rPr>
                <w:rFonts w:ascii="Times New Roman" w:hAnsi="Times New Roman" w:cs="Times New Roman"/>
                <w:bCs/>
                <w:sz w:val="28"/>
                <w:szCs w:val="28"/>
              </w:rPr>
            </w:pPr>
          </w:p>
          <w:p w:rsidR="00F73C03" w:rsidRPr="00036E02" w:rsidRDefault="00F73C03" w:rsidP="00F73C03">
            <w:pPr>
              <w:pStyle w:val="a3"/>
              <w:spacing w:after="0" w:line="240" w:lineRule="auto"/>
              <w:ind w:left="0"/>
              <w:contextualSpacing/>
              <w:jc w:val="both"/>
              <w:rPr>
                <w:rFonts w:ascii="Times New Roman" w:eastAsia="MS Mincho" w:hAnsi="Times New Roman" w:cs="Times New Roman"/>
                <w:sz w:val="28"/>
                <w:szCs w:val="28"/>
              </w:rPr>
            </w:pPr>
            <w:r w:rsidRPr="00036E02">
              <w:rPr>
                <w:rFonts w:ascii="Times New Roman" w:eastAsia="MS Mincho" w:hAnsi="Times New Roman" w:cs="Times New Roman"/>
                <w:sz w:val="28"/>
                <w:szCs w:val="28"/>
              </w:rPr>
              <w:t xml:space="preserve">Правильный поиск необходимой информации </w:t>
            </w:r>
          </w:p>
          <w:p w:rsidR="00F73C03" w:rsidRPr="00036E02" w:rsidRDefault="00F73C03" w:rsidP="00F73C03">
            <w:pPr>
              <w:pStyle w:val="a3"/>
              <w:spacing w:after="0" w:line="240" w:lineRule="auto"/>
              <w:ind w:left="0"/>
              <w:contextualSpacing/>
              <w:jc w:val="both"/>
              <w:rPr>
                <w:rFonts w:ascii="Times New Roman" w:eastAsia="MS Mincho" w:hAnsi="Times New Roman" w:cs="Times New Roman"/>
                <w:sz w:val="28"/>
                <w:szCs w:val="28"/>
              </w:rPr>
            </w:pPr>
          </w:p>
          <w:p w:rsidR="00F73C03" w:rsidRPr="00036E02" w:rsidRDefault="00F73C03" w:rsidP="00F73C03">
            <w:pPr>
              <w:pStyle w:val="a3"/>
              <w:spacing w:after="0" w:line="240" w:lineRule="auto"/>
              <w:ind w:left="0"/>
              <w:contextualSpacing/>
              <w:jc w:val="both"/>
              <w:rPr>
                <w:rFonts w:ascii="Times New Roman" w:eastAsia="MS Mincho" w:hAnsi="Times New Roman" w:cs="Times New Roman"/>
                <w:sz w:val="28"/>
                <w:szCs w:val="28"/>
              </w:rPr>
            </w:pPr>
          </w:p>
          <w:p w:rsidR="00F73C03" w:rsidRPr="00036E02" w:rsidRDefault="00F73C03" w:rsidP="00F73C03">
            <w:pPr>
              <w:pStyle w:val="a3"/>
              <w:spacing w:after="0" w:line="240" w:lineRule="auto"/>
              <w:ind w:left="0"/>
              <w:contextualSpacing/>
              <w:jc w:val="both"/>
              <w:rPr>
                <w:rFonts w:ascii="Times New Roman" w:eastAsia="MS Mincho" w:hAnsi="Times New Roman" w:cs="Times New Roman"/>
                <w:sz w:val="28"/>
                <w:szCs w:val="28"/>
              </w:rPr>
            </w:pPr>
          </w:p>
          <w:p w:rsidR="00F73C03" w:rsidRPr="00036E02" w:rsidRDefault="00F73C03" w:rsidP="00F73C03">
            <w:pPr>
              <w:pStyle w:val="a3"/>
              <w:spacing w:after="0" w:line="240" w:lineRule="auto"/>
              <w:ind w:left="0"/>
              <w:contextualSpacing/>
              <w:jc w:val="both"/>
              <w:rPr>
                <w:rFonts w:ascii="Times New Roman" w:eastAsia="MS Mincho" w:hAnsi="Times New Roman" w:cs="Times New Roman"/>
                <w:sz w:val="28"/>
                <w:szCs w:val="28"/>
              </w:rPr>
            </w:pPr>
          </w:p>
          <w:p w:rsidR="00F73C03" w:rsidRPr="00036E02" w:rsidRDefault="00F73C03" w:rsidP="00F73C03">
            <w:pPr>
              <w:pStyle w:val="a3"/>
              <w:spacing w:after="0" w:line="240" w:lineRule="auto"/>
              <w:ind w:left="0"/>
              <w:contextualSpacing/>
              <w:jc w:val="both"/>
              <w:rPr>
                <w:rFonts w:ascii="Times New Roman" w:eastAsia="MS Mincho" w:hAnsi="Times New Roman" w:cs="Times New Roman"/>
                <w:sz w:val="28"/>
                <w:szCs w:val="28"/>
              </w:rPr>
            </w:pPr>
            <w:r w:rsidRPr="00036E02">
              <w:rPr>
                <w:rFonts w:ascii="Times New Roman" w:eastAsia="MS Mincho" w:hAnsi="Times New Roman" w:cs="Times New Roman"/>
                <w:sz w:val="28"/>
                <w:szCs w:val="28"/>
              </w:rPr>
              <w:t xml:space="preserve">Результативность коммуникации </w:t>
            </w:r>
          </w:p>
          <w:p w:rsidR="008D10D7" w:rsidRPr="00036E02" w:rsidRDefault="008D10D7" w:rsidP="008919DF">
            <w:pPr>
              <w:pStyle w:val="a3"/>
              <w:spacing w:after="0" w:line="240" w:lineRule="auto"/>
              <w:ind w:left="0"/>
              <w:contextualSpacing/>
              <w:jc w:val="both"/>
              <w:rPr>
                <w:rFonts w:ascii="Times New Roman" w:hAnsi="Times New Roman" w:cs="Times New Roman"/>
                <w:sz w:val="28"/>
                <w:szCs w:val="28"/>
              </w:rPr>
            </w:pPr>
          </w:p>
        </w:tc>
      </w:tr>
    </w:tbl>
    <w:p w:rsidR="008919DF" w:rsidRPr="00036E02" w:rsidRDefault="008919DF">
      <w:pPr>
        <w:rPr>
          <w:sz w:val="28"/>
          <w:szCs w:val="28"/>
        </w:rPr>
      </w:pPr>
    </w:p>
    <w:p w:rsidR="008D61BD" w:rsidRPr="00036E02" w:rsidRDefault="008D61BD">
      <w:pPr>
        <w:rPr>
          <w:sz w:val="28"/>
          <w:szCs w:val="28"/>
        </w:rPr>
      </w:pPr>
    </w:p>
    <w:p w:rsidR="008D61BD" w:rsidRPr="00036E02" w:rsidRDefault="00036E02" w:rsidP="00036E02">
      <w:pPr>
        <w:pStyle w:val="1"/>
        <w:numPr>
          <w:ilvl w:val="0"/>
          <w:numId w:val="0"/>
        </w:numPr>
        <w:jc w:val="both"/>
        <w:rPr>
          <w:szCs w:val="28"/>
        </w:rPr>
      </w:pPr>
      <w:bookmarkStart w:id="4" w:name="_Toc344070888"/>
      <w:bookmarkStart w:id="5" w:name="_Toc307286509"/>
      <w:r>
        <w:rPr>
          <w:szCs w:val="28"/>
        </w:rPr>
        <w:t>1.2.</w:t>
      </w:r>
      <w:r w:rsidR="008D61BD" w:rsidRPr="00036E02">
        <w:rPr>
          <w:szCs w:val="28"/>
        </w:rPr>
        <w:t>Система контроля и оценки освоения программы учебной дисциплины</w:t>
      </w:r>
      <w:bookmarkEnd w:id="4"/>
      <w:r w:rsidR="008D61BD" w:rsidRPr="00036E02">
        <w:rPr>
          <w:szCs w:val="28"/>
        </w:rPr>
        <w:t xml:space="preserve"> </w:t>
      </w:r>
    </w:p>
    <w:p w:rsidR="008D61BD" w:rsidRPr="00036E02" w:rsidRDefault="008D61BD" w:rsidP="00036E02">
      <w:pPr>
        <w:pStyle w:val="3"/>
        <w:ind w:firstLine="709"/>
        <w:jc w:val="both"/>
        <w:rPr>
          <w:rFonts w:ascii="Times New Roman" w:hAnsi="Times New Roman"/>
          <w:b w:val="0"/>
          <w:sz w:val="28"/>
          <w:szCs w:val="28"/>
        </w:rPr>
      </w:pPr>
      <w:bookmarkStart w:id="6" w:name="_Toc344070781"/>
      <w:bookmarkStart w:id="7" w:name="_Toc344070889"/>
      <w:bookmarkStart w:id="8" w:name="_Toc307286510"/>
      <w:bookmarkStart w:id="9" w:name="_Toc307288326"/>
      <w:bookmarkEnd w:id="5"/>
      <w:r w:rsidRPr="00036E02">
        <w:rPr>
          <w:rFonts w:ascii="Times New Roman" w:hAnsi="Times New Roman"/>
          <w:b w:val="0"/>
          <w:sz w:val="28"/>
          <w:szCs w:val="28"/>
        </w:rPr>
        <w:t xml:space="preserve">Контроль и оценка результатов освоения учебной дисциплины осуществляется преподавателем в процессе проведения  практических </w:t>
      </w:r>
      <w:r w:rsidRPr="00036E02">
        <w:rPr>
          <w:rFonts w:ascii="Times New Roman" w:hAnsi="Times New Roman"/>
          <w:b w:val="0"/>
          <w:sz w:val="28"/>
          <w:szCs w:val="28"/>
        </w:rPr>
        <w:lastRenderedPageBreak/>
        <w:t xml:space="preserve">занятий, а также выполнения </w:t>
      </w:r>
      <w:proofErr w:type="gramStart"/>
      <w:r w:rsidRPr="00036E02">
        <w:rPr>
          <w:rFonts w:ascii="Times New Roman" w:hAnsi="Times New Roman"/>
          <w:b w:val="0"/>
          <w:sz w:val="28"/>
          <w:szCs w:val="28"/>
        </w:rPr>
        <w:t>обучающимися</w:t>
      </w:r>
      <w:proofErr w:type="gramEnd"/>
      <w:r w:rsidRPr="00036E02">
        <w:rPr>
          <w:rFonts w:ascii="Times New Roman" w:hAnsi="Times New Roman"/>
          <w:b w:val="0"/>
          <w:sz w:val="28"/>
          <w:szCs w:val="28"/>
        </w:rPr>
        <w:t xml:space="preserve"> индивидуальных заданий, проектов</w:t>
      </w:r>
      <w:bookmarkEnd w:id="6"/>
      <w:bookmarkEnd w:id="7"/>
      <w:r w:rsidRPr="00036E02">
        <w:rPr>
          <w:rFonts w:ascii="Times New Roman" w:hAnsi="Times New Roman"/>
          <w:b w:val="0"/>
          <w:sz w:val="28"/>
          <w:szCs w:val="28"/>
        </w:rPr>
        <w:t>.</w:t>
      </w:r>
    </w:p>
    <w:p w:rsidR="008D61BD" w:rsidRPr="00036E02" w:rsidRDefault="008D61BD" w:rsidP="00036E02">
      <w:pPr>
        <w:jc w:val="both"/>
        <w:rPr>
          <w:sz w:val="28"/>
          <w:szCs w:val="28"/>
        </w:rPr>
      </w:pPr>
      <w:r w:rsidRPr="00036E02">
        <w:rPr>
          <w:sz w:val="28"/>
          <w:szCs w:val="28"/>
        </w:rPr>
        <w:tab/>
        <w:t>Оценка освоения программы учебной дисциплины проводится в соответствии с Положением о текущем контроле успеваемости и промежуточной аттестации студ</w:t>
      </w:r>
      <w:r w:rsidR="00162136">
        <w:rPr>
          <w:sz w:val="28"/>
          <w:szCs w:val="28"/>
        </w:rPr>
        <w:t>ентов в ОГБПОУ «Смоленская академия профессионального образования»</w:t>
      </w:r>
      <w:r w:rsidRPr="00036E02">
        <w:rPr>
          <w:sz w:val="28"/>
          <w:szCs w:val="28"/>
        </w:rPr>
        <w:t xml:space="preserve"> и рабочим учебным планом по специальности.</w:t>
      </w:r>
    </w:p>
    <w:p w:rsidR="008D61BD" w:rsidRPr="00036E02" w:rsidRDefault="008D61BD" w:rsidP="00036E02">
      <w:pPr>
        <w:pStyle w:val="1"/>
        <w:numPr>
          <w:ilvl w:val="0"/>
          <w:numId w:val="0"/>
        </w:numPr>
        <w:rPr>
          <w:szCs w:val="28"/>
        </w:rPr>
      </w:pPr>
      <w:bookmarkStart w:id="10" w:name="_Toc344070890"/>
      <w:r w:rsidRPr="00036E02">
        <w:rPr>
          <w:szCs w:val="28"/>
        </w:rPr>
        <w:t xml:space="preserve">Формы итоговой аттестации по ОПОП при освоении учебной </w:t>
      </w:r>
      <w:bookmarkEnd w:id="8"/>
      <w:bookmarkEnd w:id="9"/>
      <w:r w:rsidRPr="00036E02">
        <w:rPr>
          <w:szCs w:val="28"/>
        </w:rPr>
        <w:t>дисциплины:</w:t>
      </w:r>
      <w:bookmarkEnd w:id="10"/>
      <w:r w:rsidRPr="00036E02">
        <w:rPr>
          <w:szCs w:val="28"/>
        </w:rPr>
        <w:t xml:space="preserve"> </w:t>
      </w:r>
      <w:bookmarkStart w:id="11" w:name="_Toc307286511"/>
      <w:r w:rsidR="00036E02">
        <w:rPr>
          <w:szCs w:val="28"/>
        </w:rPr>
        <w:t>дифференцированный зачет</w:t>
      </w:r>
    </w:p>
    <w:p w:rsidR="008D61BD" w:rsidRPr="00036E02" w:rsidRDefault="008D61BD" w:rsidP="008D61BD">
      <w:pPr>
        <w:spacing w:line="276" w:lineRule="auto"/>
        <w:ind w:firstLine="709"/>
        <w:jc w:val="both"/>
        <w:rPr>
          <w:bCs/>
          <w:iCs/>
          <w:sz w:val="28"/>
          <w:szCs w:val="28"/>
        </w:rPr>
      </w:pPr>
    </w:p>
    <w:p w:rsidR="008D61BD" w:rsidRPr="00036E02" w:rsidRDefault="00036E02" w:rsidP="00036E02">
      <w:pPr>
        <w:pStyle w:val="1"/>
        <w:numPr>
          <w:ilvl w:val="0"/>
          <w:numId w:val="0"/>
        </w:numPr>
        <w:rPr>
          <w:szCs w:val="28"/>
        </w:rPr>
      </w:pPr>
      <w:bookmarkStart w:id="12" w:name="_Toc344070891"/>
      <w:r>
        <w:rPr>
          <w:szCs w:val="28"/>
        </w:rPr>
        <w:t>1.3.О</w:t>
      </w:r>
      <w:r w:rsidR="008D61BD" w:rsidRPr="00036E02">
        <w:rPr>
          <w:szCs w:val="28"/>
        </w:rPr>
        <w:t xml:space="preserve">рганизация контроля и оценки освоения программы </w:t>
      </w:r>
      <w:bookmarkEnd w:id="11"/>
      <w:bookmarkEnd w:id="12"/>
      <w:r w:rsidR="008D61BD" w:rsidRPr="00036E02">
        <w:rPr>
          <w:szCs w:val="28"/>
        </w:rPr>
        <w:t>учебной дисциплины:</w:t>
      </w:r>
      <w:bookmarkStart w:id="13" w:name="_Toc307286512"/>
    </w:p>
    <w:p w:rsidR="00036E02" w:rsidRPr="007479B5" w:rsidRDefault="00036E02" w:rsidP="00036E02">
      <w:pPr>
        <w:ind w:firstLine="709"/>
        <w:jc w:val="both"/>
        <w:rPr>
          <w:sz w:val="28"/>
          <w:szCs w:val="28"/>
        </w:rPr>
      </w:pPr>
      <w:r w:rsidRPr="007479B5">
        <w:rPr>
          <w:sz w:val="28"/>
          <w:szCs w:val="28"/>
        </w:rPr>
        <w:t>Условием допуска к зачету является положительная текущая аттестация по всем практическим</w:t>
      </w:r>
      <w:r>
        <w:rPr>
          <w:sz w:val="28"/>
          <w:szCs w:val="28"/>
        </w:rPr>
        <w:t xml:space="preserve">  занятиям</w:t>
      </w:r>
      <w:r w:rsidRPr="007479B5">
        <w:rPr>
          <w:sz w:val="28"/>
          <w:szCs w:val="28"/>
        </w:rPr>
        <w:t xml:space="preserve">  дисциплины</w:t>
      </w:r>
      <w:r>
        <w:rPr>
          <w:sz w:val="28"/>
          <w:szCs w:val="28"/>
        </w:rPr>
        <w:t>.</w:t>
      </w:r>
      <w:r w:rsidRPr="007479B5">
        <w:rPr>
          <w:sz w:val="28"/>
          <w:szCs w:val="28"/>
        </w:rPr>
        <w:t xml:space="preserve"> </w:t>
      </w:r>
    </w:p>
    <w:p w:rsidR="008D61BD" w:rsidRPr="00036E02" w:rsidRDefault="008D61BD" w:rsidP="008D61BD">
      <w:pPr>
        <w:pStyle w:val="1"/>
        <w:numPr>
          <w:ilvl w:val="0"/>
          <w:numId w:val="0"/>
        </w:numPr>
        <w:spacing w:before="0" w:after="0"/>
        <w:rPr>
          <w:szCs w:val="28"/>
        </w:rPr>
      </w:pPr>
    </w:p>
    <w:p w:rsidR="00036E02" w:rsidRPr="007479B5" w:rsidRDefault="00036E02" w:rsidP="00036E02">
      <w:pPr>
        <w:pStyle w:val="1"/>
        <w:numPr>
          <w:ilvl w:val="0"/>
          <w:numId w:val="0"/>
        </w:numPr>
        <w:jc w:val="both"/>
        <w:rPr>
          <w:szCs w:val="28"/>
        </w:rPr>
      </w:pPr>
      <w:bookmarkStart w:id="14" w:name="_Toc344070892"/>
      <w:r>
        <w:rPr>
          <w:szCs w:val="28"/>
        </w:rPr>
        <w:t>2.Оценка</w:t>
      </w:r>
      <w:r w:rsidRPr="007479B5">
        <w:rPr>
          <w:szCs w:val="28"/>
        </w:rPr>
        <w:t xml:space="preserve"> освоен</w:t>
      </w:r>
      <w:r>
        <w:rPr>
          <w:szCs w:val="28"/>
        </w:rPr>
        <w:t xml:space="preserve">ия </w:t>
      </w:r>
      <w:r w:rsidRPr="007479B5">
        <w:rPr>
          <w:szCs w:val="28"/>
        </w:rPr>
        <w:t xml:space="preserve">учебной </w:t>
      </w:r>
      <w:r>
        <w:rPr>
          <w:szCs w:val="28"/>
        </w:rPr>
        <w:t xml:space="preserve">дисциплины </w:t>
      </w:r>
      <w:r w:rsidRPr="007479B5">
        <w:rPr>
          <w:szCs w:val="28"/>
        </w:rPr>
        <w:t xml:space="preserve"> «Иностранный язык»</w:t>
      </w:r>
    </w:p>
    <w:p w:rsidR="00036E02" w:rsidRPr="007479B5" w:rsidRDefault="00036E02" w:rsidP="00036E02">
      <w:pPr>
        <w:jc w:val="both"/>
        <w:rPr>
          <w:sz w:val="28"/>
          <w:szCs w:val="28"/>
        </w:rPr>
      </w:pPr>
    </w:p>
    <w:p w:rsidR="00036E02" w:rsidRDefault="00036E02" w:rsidP="00036E02">
      <w:pPr>
        <w:rPr>
          <w:sz w:val="28"/>
          <w:szCs w:val="28"/>
        </w:rPr>
      </w:pPr>
      <w:r w:rsidRPr="007479B5">
        <w:rPr>
          <w:sz w:val="28"/>
          <w:szCs w:val="28"/>
        </w:rPr>
        <w:t xml:space="preserve">2.1. </w:t>
      </w:r>
      <w:r>
        <w:rPr>
          <w:sz w:val="28"/>
          <w:szCs w:val="28"/>
        </w:rPr>
        <w:t>Типовые задания для оценки учебной дисциплины</w:t>
      </w:r>
    </w:p>
    <w:p w:rsidR="00036E02" w:rsidRDefault="00036E02" w:rsidP="00036E02">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8D61BD" w:rsidRPr="00482A3E" w:rsidRDefault="00036E02" w:rsidP="00482A3E">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bookmarkEnd w:id="13"/>
    <w:bookmarkEnd w:id="14"/>
    <w:p w:rsidR="008D61BD" w:rsidRPr="00036E02" w:rsidRDefault="00036E02" w:rsidP="00386078">
      <w:pPr>
        <w:pStyle w:val="1"/>
        <w:numPr>
          <w:ilvl w:val="0"/>
          <w:numId w:val="0"/>
        </w:numPr>
      </w:pPr>
      <w:r>
        <w:t xml:space="preserve">3.Структура контрольно-измерительных материалов </w:t>
      </w:r>
    </w:p>
    <w:p w:rsidR="002117E7" w:rsidRPr="00036E02" w:rsidRDefault="00036E02" w:rsidP="00CC0E54">
      <w:pPr>
        <w:rPr>
          <w:sz w:val="28"/>
          <w:szCs w:val="28"/>
        </w:rPr>
      </w:pPr>
      <w:bookmarkStart w:id="15" w:name="_Toc344070893"/>
      <w:r>
        <w:rPr>
          <w:sz w:val="28"/>
          <w:szCs w:val="28"/>
        </w:rPr>
        <w:t>3</w:t>
      </w:r>
      <w:r w:rsidR="00552CCC" w:rsidRPr="00036E02">
        <w:rPr>
          <w:sz w:val="28"/>
          <w:szCs w:val="28"/>
        </w:rPr>
        <w:t xml:space="preserve">.1. </w:t>
      </w:r>
      <w:r>
        <w:rPr>
          <w:sz w:val="28"/>
          <w:szCs w:val="28"/>
        </w:rPr>
        <w:t>Тексты для чтения</w:t>
      </w:r>
    </w:p>
    <w:p w:rsidR="00552CCC" w:rsidRPr="006B4998" w:rsidRDefault="006B4998" w:rsidP="00CC0E54">
      <w:pPr>
        <w:rPr>
          <w:sz w:val="28"/>
          <w:szCs w:val="28"/>
        </w:rPr>
      </w:pPr>
      <w:r>
        <w:rPr>
          <w:sz w:val="28"/>
          <w:szCs w:val="28"/>
        </w:rPr>
        <w:t xml:space="preserve">1. </w:t>
      </w:r>
      <w:r w:rsidRPr="006B4998">
        <w:rPr>
          <w:bCs/>
          <w:sz w:val="28"/>
          <w:szCs w:val="28"/>
        </w:rPr>
        <w:t>История пластмасс</w:t>
      </w:r>
      <w:r w:rsidR="00162136">
        <w:rPr>
          <w:bCs/>
          <w:sz w:val="28"/>
          <w:szCs w:val="28"/>
        </w:rPr>
        <w:t>.</w:t>
      </w:r>
    </w:p>
    <w:p w:rsidR="00552CCC" w:rsidRPr="006B4998" w:rsidRDefault="006B4998" w:rsidP="006B4998">
      <w:pPr>
        <w:tabs>
          <w:tab w:val="left" w:pos="1035"/>
        </w:tabs>
        <w:jc w:val="both"/>
        <w:rPr>
          <w:bCs/>
          <w:sz w:val="28"/>
          <w:szCs w:val="28"/>
        </w:rPr>
      </w:pPr>
      <w:r w:rsidRPr="006B4998">
        <w:rPr>
          <w:sz w:val="28"/>
          <w:szCs w:val="28"/>
        </w:rPr>
        <w:t xml:space="preserve">2. </w:t>
      </w:r>
      <w:r w:rsidRPr="006B4998">
        <w:rPr>
          <w:bCs/>
          <w:sz w:val="28"/>
          <w:szCs w:val="28"/>
        </w:rPr>
        <w:t>Производство и классификация пластмасс.</w:t>
      </w:r>
    </w:p>
    <w:p w:rsidR="00552CCC" w:rsidRPr="006B4998" w:rsidRDefault="006B4998" w:rsidP="00CC0E54">
      <w:pPr>
        <w:rPr>
          <w:sz w:val="28"/>
          <w:szCs w:val="28"/>
        </w:rPr>
      </w:pPr>
      <w:r w:rsidRPr="006B4998">
        <w:rPr>
          <w:sz w:val="28"/>
          <w:szCs w:val="28"/>
        </w:rPr>
        <w:t>3 .</w:t>
      </w:r>
      <w:r w:rsidRPr="006B4998">
        <w:rPr>
          <w:bCs/>
          <w:sz w:val="28"/>
          <w:szCs w:val="28"/>
        </w:rPr>
        <w:t xml:space="preserve"> Пластмассы и строительное дело.</w:t>
      </w:r>
    </w:p>
    <w:p w:rsidR="00552CCC" w:rsidRPr="006B4998" w:rsidRDefault="006B4998" w:rsidP="00CC0E54">
      <w:pPr>
        <w:rPr>
          <w:sz w:val="28"/>
          <w:szCs w:val="28"/>
        </w:rPr>
      </w:pPr>
      <w:r>
        <w:rPr>
          <w:sz w:val="28"/>
          <w:szCs w:val="28"/>
        </w:rPr>
        <w:t xml:space="preserve">4. </w:t>
      </w:r>
      <w:r w:rsidRPr="006B4998">
        <w:rPr>
          <w:sz w:val="28"/>
          <w:szCs w:val="28"/>
        </w:rPr>
        <w:t>Проблемы охраны окружающей среды</w:t>
      </w:r>
      <w:r w:rsidR="00162136">
        <w:rPr>
          <w:sz w:val="28"/>
          <w:szCs w:val="28"/>
        </w:rPr>
        <w:t>.</w:t>
      </w:r>
    </w:p>
    <w:p w:rsidR="00552CCC" w:rsidRPr="00E434CC" w:rsidRDefault="006B4998" w:rsidP="00E434CC">
      <w:pPr>
        <w:rPr>
          <w:bCs/>
          <w:sz w:val="28"/>
          <w:szCs w:val="28"/>
        </w:rPr>
      </w:pPr>
      <w:r w:rsidRPr="006B4998">
        <w:rPr>
          <w:sz w:val="28"/>
          <w:szCs w:val="28"/>
        </w:rPr>
        <w:t xml:space="preserve">5. </w:t>
      </w:r>
      <w:r w:rsidR="00E434CC" w:rsidRPr="006B4998">
        <w:rPr>
          <w:bCs/>
          <w:sz w:val="28"/>
          <w:szCs w:val="28"/>
        </w:rPr>
        <w:t>Закон об охране труда.</w:t>
      </w:r>
    </w:p>
    <w:p w:rsidR="006B4998" w:rsidRPr="006B4998" w:rsidRDefault="006B4998" w:rsidP="00CC0E54">
      <w:pPr>
        <w:rPr>
          <w:sz w:val="28"/>
          <w:szCs w:val="28"/>
        </w:rPr>
      </w:pPr>
      <w:r w:rsidRPr="006B4998">
        <w:rPr>
          <w:sz w:val="28"/>
          <w:szCs w:val="28"/>
        </w:rPr>
        <w:t xml:space="preserve">6. </w:t>
      </w:r>
      <w:r w:rsidRPr="006B4998">
        <w:rPr>
          <w:bCs/>
          <w:sz w:val="28"/>
          <w:szCs w:val="28"/>
        </w:rPr>
        <w:t xml:space="preserve"> Права и обязанности трудящихся.</w:t>
      </w:r>
    </w:p>
    <w:p w:rsidR="00552CCC" w:rsidRPr="00036E02" w:rsidRDefault="00552CCC" w:rsidP="00CC0E54">
      <w:pPr>
        <w:rPr>
          <w:sz w:val="28"/>
          <w:szCs w:val="28"/>
        </w:rPr>
      </w:pPr>
    </w:p>
    <w:p w:rsidR="00552CCC" w:rsidRPr="00036E02" w:rsidRDefault="00036E02" w:rsidP="00CC0E54">
      <w:pPr>
        <w:rPr>
          <w:sz w:val="28"/>
          <w:szCs w:val="28"/>
        </w:rPr>
      </w:pPr>
      <w:r>
        <w:rPr>
          <w:sz w:val="28"/>
          <w:szCs w:val="28"/>
        </w:rPr>
        <w:t>3.2. Тематика устного обсу</w:t>
      </w:r>
      <w:r w:rsidRPr="00036E02">
        <w:rPr>
          <w:sz w:val="28"/>
          <w:szCs w:val="28"/>
        </w:rPr>
        <w:t>ж</w:t>
      </w:r>
      <w:r>
        <w:rPr>
          <w:sz w:val="28"/>
          <w:szCs w:val="28"/>
        </w:rPr>
        <w:t>дения</w:t>
      </w:r>
    </w:p>
    <w:p w:rsidR="00552CCC" w:rsidRDefault="006B4998" w:rsidP="00CC0E54">
      <w:pPr>
        <w:rPr>
          <w:sz w:val="28"/>
          <w:szCs w:val="28"/>
        </w:rPr>
      </w:pPr>
      <w:r>
        <w:rPr>
          <w:sz w:val="28"/>
          <w:szCs w:val="28"/>
        </w:rPr>
        <w:t xml:space="preserve">1.  </w:t>
      </w:r>
      <w:r w:rsidR="00A26C72" w:rsidRPr="006B4998">
        <w:rPr>
          <w:bCs/>
          <w:sz w:val="28"/>
          <w:szCs w:val="28"/>
        </w:rPr>
        <w:t>Пластмассы и строительное дело.</w:t>
      </w:r>
    </w:p>
    <w:p w:rsidR="00036E02" w:rsidRDefault="006B4998" w:rsidP="00CC0E54">
      <w:pPr>
        <w:rPr>
          <w:sz w:val="28"/>
          <w:szCs w:val="28"/>
        </w:rPr>
      </w:pPr>
      <w:r>
        <w:rPr>
          <w:sz w:val="28"/>
          <w:szCs w:val="28"/>
        </w:rPr>
        <w:t xml:space="preserve">2. </w:t>
      </w:r>
      <w:r w:rsidR="004D1B38">
        <w:rPr>
          <w:sz w:val="28"/>
          <w:szCs w:val="28"/>
        </w:rPr>
        <w:t>Классификация пластмасс.</w:t>
      </w:r>
    </w:p>
    <w:p w:rsidR="006B4998" w:rsidRDefault="00036E02" w:rsidP="00036E02">
      <w:pPr>
        <w:rPr>
          <w:sz w:val="28"/>
          <w:szCs w:val="28"/>
        </w:rPr>
      </w:pPr>
      <w:r>
        <w:rPr>
          <w:sz w:val="28"/>
          <w:szCs w:val="28"/>
        </w:rPr>
        <w:t>3.</w:t>
      </w:r>
      <w:r w:rsidR="006B4998" w:rsidRPr="006B4998">
        <w:rPr>
          <w:sz w:val="28"/>
          <w:szCs w:val="28"/>
        </w:rPr>
        <w:t xml:space="preserve"> Вклад человека в охрану природы родного края</w:t>
      </w:r>
      <w:r w:rsidR="006B4998">
        <w:rPr>
          <w:sz w:val="28"/>
          <w:szCs w:val="28"/>
        </w:rPr>
        <w:t>.</w:t>
      </w:r>
    </w:p>
    <w:p w:rsidR="006B4998" w:rsidRPr="006B4998" w:rsidRDefault="006B4998" w:rsidP="006B4998">
      <w:pPr>
        <w:tabs>
          <w:tab w:val="left" w:pos="7371"/>
        </w:tabs>
        <w:jc w:val="both"/>
        <w:rPr>
          <w:bCs/>
          <w:sz w:val="28"/>
          <w:szCs w:val="28"/>
        </w:rPr>
      </w:pPr>
      <w:r>
        <w:rPr>
          <w:sz w:val="28"/>
          <w:szCs w:val="28"/>
        </w:rPr>
        <w:t>4.</w:t>
      </w:r>
      <w:r w:rsidR="00036E02" w:rsidRPr="00036E02">
        <w:rPr>
          <w:sz w:val="28"/>
          <w:szCs w:val="28"/>
        </w:rPr>
        <w:t xml:space="preserve"> </w:t>
      </w:r>
      <w:r w:rsidRPr="006B4998">
        <w:rPr>
          <w:bCs/>
          <w:sz w:val="28"/>
          <w:szCs w:val="28"/>
        </w:rPr>
        <w:t>Обязанности работодателя по охране труда</w:t>
      </w:r>
    </w:p>
    <w:p w:rsidR="00036E02" w:rsidRDefault="004D1B38" w:rsidP="00036E02">
      <w:pPr>
        <w:rPr>
          <w:sz w:val="28"/>
          <w:szCs w:val="28"/>
        </w:rPr>
      </w:pPr>
      <w:r>
        <w:rPr>
          <w:sz w:val="28"/>
          <w:szCs w:val="28"/>
        </w:rPr>
        <w:t>5. Закон об охране труда в России.</w:t>
      </w:r>
    </w:p>
    <w:p w:rsidR="004D1B38" w:rsidRPr="006B4998" w:rsidRDefault="004D1B38" w:rsidP="004D1B38">
      <w:pPr>
        <w:rPr>
          <w:sz w:val="28"/>
          <w:szCs w:val="28"/>
        </w:rPr>
      </w:pPr>
      <w:r>
        <w:rPr>
          <w:sz w:val="28"/>
          <w:szCs w:val="28"/>
        </w:rPr>
        <w:t>6.</w:t>
      </w:r>
      <w:r w:rsidRPr="004D1B38">
        <w:rPr>
          <w:bCs/>
          <w:sz w:val="28"/>
          <w:szCs w:val="28"/>
        </w:rPr>
        <w:t xml:space="preserve"> </w:t>
      </w:r>
      <w:r w:rsidRPr="006B4998">
        <w:rPr>
          <w:bCs/>
          <w:sz w:val="28"/>
          <w:szCs w:val="28"/>
        </w:rPr>
        <w:t>Права и обязанности трудящихся.</w:t>
      </w:r>
    </w:p>
    <w:p w:rsidR="004D1B38" w:rsidRPr="00036E02" w:rsidRDefault="004D1B38" w:rsidP="004D1B38">
      <w:pPr>
        <w:rPr>
          <w:sz w:val="28"/>
          <w:szCs w:val="28"/>
        </w:rPr>
      </w:pPr>
    </w:p>
    <w:p w:rsidR="004D1B38" w:rsidRPr="00036E02" w:rsidRDefault="004D1B38" w:rsidP="00036E02">
      <w:pPr>
        <w:rPr>
          <w:sz w:val="28"/>
          <w:szCs w:val="28"/>
        </w:rPr>
      </w:pPr>
    </w:p>
    <w:p w:rsidR="00036E02" w:rsidRPr="00036E02" w:rsidRDefault="00036E02" w:rsidP="00CC0E54">
      <w:pPr>
        <w:rPr>
          <w:sz w:val="28"/>
          <w:szCs w:val="28"/>
        </w:rPr>
      </w:pPr>
    </w:p>
    <w:p w:rsidR="000C0EA7" w:rsidRPr="007B6A85" w:rsidRDefault="000C0EA7" w:rsidP="000C0EA7">
      <w:pPr>
        <w:jc w:val="both"/>
        <w:rPr>
          <w:b/>
          <w:bCs/>
          <w:color w:val="000000"/>
          <w:sz w:val="28"/>
          <w:szCs w:val="28"/>
        </w:rPr>
      </w:pPr>
      <w:r>
        <w:rPr>
          <w:b/>
          <w:bCs/>
          <w:color w:val="000000"/>
          <w:sz w:val="28"/>
          <w:szCs w:val="28"/>
        </w:rPr>
        <w:lastRenderedPageBreak/>
        <w:t>4.</w:t>
      </w:r>
      <w:r w:rsidRPr="007B6A85">
        <w:rPr>
          <w:b/>
          <w:bCs/>
          <w:color w:val="000000"/>
          <w:sz w:val="28"/>
          <w:szCs w:val="28"/>
        </w:rPr>
        <w:t>Условия выполнения заданий</w:t>
      </w:r>
    </w:p>
    <w:p w:rsidR="000C0EA7" w:rsidRDefault="000C0EA7" w:rsidP="000C0EA7">
      <w:pPr>
        <w:rPr>
          <w:sz w:val="28"/>
          <w:szCs w:val="28"/>
        </w:rPr>
      </w:pPr>
      <w:r w:rsidRPr="002D0457">
        <w:rPr>
          <w:sz w:val="28"/>
          <w:szCs w:val="28"/>
        </w:rPr>
        <w:t>4.1.</w:t>
      </w:r>
      <w:r>
        <w:rPr>
          <w:sz w:val="28"/>
          <w:szCs w:val="28"/>
        </w:rPr>
        <w:t xml:space="preserve">Задание выполняется в учебной аудитории </w:t>
      </w:r>
    </w:p>
    <w:p w:rsidR="000C0EA7" w:rsidRPr="002D0457" w:rsidRDefault="000C0EA7" w:rsidP="000C0EA7">
      <w:pPr>
        <w:rPr>
          <w:sz w:val="28"/>
          <w:szCs w:val="28"/>
        </w:rPr>
      </w:pPr>
      <w:r>
        <w:rPr>
          <w:sz w:val="28"/>
          <w:szCs w:val="28"/>
        </w:rPr>
        <w:t>4.2.</w:t>
      </w:r>
      <w:r w:rsidRPr="002D0457">
        <w:rPr>
          <w:b/>
          <w:bCs/>
          <w:color w:val="000000"/>
          <w:sz w:val="28"/>
          <w:szCs w:val="28"/>
        </w:rPr>
        <w:t xml:space="preserve"> </w:t>
      </w:r>
      <w:r w:rsidRPr="002D0457">
        <w:rPr>
          <w:bCs/>
          <w:sz w:val="28"/>
          <w:szCs w:val="28"/>
        </w:rPr>
        <w:t>Время выполнения</w:t>
      </w:r>
      <w:r w:rsidRPr="002D0457">
        <w:rPr>
          <w:sz w:val="28"/>
          <w:szCs w:val="28"/>
        </w:rPr>
        <w:t xml:space="preserve"> задания:</w:t>
      </w:r>
      <w:r>
        <w:rPr>
          <w:sz w:val="28"/>
          <w:szCs w:val="28"/>
        </w:rPr>
        <w:t xml:space="preserve"> 20 минут </w:t>
      </w:r>
    </w:p>
    <w:p w:rsidR="000C0EA7" w:rsidRPr="002D0457" w:rsidRDefault="000C0EA7" w:rsidP="000C0EA7">
      <w:pPr>
        <w:rPr>
          <w:sz w:val="28"/>
          <w:szCs w:val="28"/>
        </w:rPr>
      </w:pPr>
      <w:r>
        <w:rPr>
          <w:sz w:val="28"/>
          <w:szCs w:val="28"/>
        </w:rPr>
        <w:t>4.3.</w:t>
      </w:r>
      <w:r w:rsidRPr="002D0457">
        <w:rPr>
          <w:color w:val="000000"/>
          <w:sz w:val="28"/>
          <w:szCs w:val="28"/>
        </w:rPr>
        <w:t xml:space="preserve"> </w:t>
      </w:r>
      <w:r w:rsidRPr="002D0457">
        <w:rPr>
          <w:sz w:val="28"/>
          <w:szCs w:val="28"/>
        </w:rPr>
        <w:t>Оборудование:</w:t>
      </w:r>
      <w:r w:rsidRPr="002D0457">
        <w:rPr>
          <w:bCs/>
          <w:i/>
          <w:sz w:val="28"/>
          <w:szCs w:val="28"/>
        </w:rPr>
        <w:t xml:space="preserve"> </w:t>
      </w:r>
      <w:proofErr w:type="spellStart"/>
      <w:r w:rsidRPr="002D0457">
        <w:rPr>
          <w:bCs/>
          <w:sz w:val="28"/>
          <w:szCs w:val="28"/>
        </w:rPr>
        <w:t>немецко</w:t>
      </w:r>
      <w:proofErr w:type="spellEnd"/>
      <w:r w:rsidRPr="002D0457">
        <w:rPr>
          <w:bCs/>
          <w:sz w:val="28"/>
          <w:szCs w:val="28"/>
        </w:rPr>
        <w:t xml:space="preserve"> – </w:t>
      </w:r>
      <w:r>
        <w:rPr>
          <w:bCs/>
          <w:sz w:val="28"/>
          <w:szCs w:val="28"/>
        </w:rPr>
        <w:t>русские</w:t>
      </w:r>
      <w:r w:rsidRPr="002D0457">
        <w:rPr>
          <w:bCs/>
          <w:sz w:val="28"/>
          <w:szCs w:val="28"/>
        </w:rPr>
        <w:t xml:space="preserve"> словари</w:t>
      </w:r>
    </w:p>
    <w:p w:rsidR="00CD5DB7" w:rsidRPr="00386078" w:rsidRDefault="00482A3E" w:rsidP="00386078">
      <w:pPr>
        <w:jc w:val="both"/>
        <w:rPr>
          <w:color w:val="000000"/>
          <w:szCs w:val="23"/>
        </w:rPr>
      </w:pPr>
      <w:r w:rsidRPr="00CF3221">
        <w:t xml:space="preserve">                     </w:t>
      </w:r>
      <w:r w:rsidR="00F80A36" w:rsidRPr="00CF3221">
        <w:t xml:space="preserve">             </w:t>
      </w:r>
      <w:bookmarkEnd w:id="15"/>
    </w:p>
    <w:p w:rsidR="00CD5DB7" w:rsidRPr="008859AB" w:rsidRDefault="000C0EA7" w:rsidP="00386078">
      <w:pPr>
        <w:pStyle w:val="1"/>
        <w:numPr>
          <w:ilvl w:val="0"/>
          <w:numId w:val="0"/>
        </w:numPr>
      </w:pPr>
      <w:r>
        <w:t>5</w:t>
      </w:r>
      <w:r w:rsidR="00386078">
        <w:t>.Критерии оценки</w:t>
      </w:r>
    </w:p>
    <w:p w:rsidR="00E22B4D" w:rsidRDefault="00E22B4D" w:rsidP="00E22B4D">
      <w:pPr>
        <w:jc w:val="both"/>
        <w:rPr>
          <w:sz w:val="28"/>
          <w:szCs w:val="28"/>
        </w:rPr>
      </w:pPr>
      <w:r>
        <w:rPr>
          <w:b/>
          <w:i/>
          <w:sz w:val="28"/>
          <w:szCs w:val="28"/>
        </w:rPr>
        <w:t>Оценка</w:t>
      </w:r>
      <w:r>
        <w:rPr>
          <w:b/>
          <w:sz w:val="28"/>
          <w:szCs w:val="28"/>
        </w:rPr>
        <w:t xml:space="preserve"> «5»</w:t>
      </w:r>
      <w:r>
        <w:rPr>
          <w:sz w:val="28"/>
          <w:szCs w:val="28"/>
        </w:rPr>
        <w:t xml:space="preserve"> выставляется в том случае, если студент правильно воспроизводит эквиваленты лексических единиц, правильно осуществляет поиск необходимой информации, грамотно осуществляет коммуникацию по изученным темам.</w:t>
      </w:r>
    </w:p>
    <w:p w:rsidR="00E22B4D" w:rsidRDefault="00E22B4D" w:rsidP="00E22B4D">
      <w:pPr>
        <w:jc w:val="both"/>
        <w:rPr>
          <w:sz w:val="28"/>
          <w:szCs w:val="28"/>
        </w:rPr>
      </w:pPr>
      <w:r>
        <w:rPr>
          <w:b/>
          <w:i/>
          <w:sz w:val="28"/>
          <w:szCs w:val="28"/>
        </w:rPr>
        <w:t>Оценка</w:t>
      </w:r>
      <w:r>
        <w:rPr>
          <w:b/>
          <w:sz w:val="28"/>
          <w:szCs w:val="28"/>
        </w:rPr>
        <w:t xml:space="preserve"> «4</w:t>
      </w:r>
      <w:r>
        <w:rPr>
          <w:sz w:val="28"/>
          <w:szCs w:val="28"/>
        </w:rPr>
        <w:t>» выставляется в том случае, если студент  правильно воспроизводит эквиваленты лексических единиц, правильно осуществляет поиск необходимой информации, при коммуникации допускает незначительные ошибки, не препятствующие пониманию речи.</w:t>
      </w:r>
    </w:p>
    <w:p w:rsidR="00E22B4D" w:rsidRDefault="00E22B4D" w:rsidP="00E22B4D">
      <w:pPr>
        <w:jc w:val="both"/>
        <w:rPr>
          <w:sz w:val="28"/>
          <w:szCs w:val="28"/>
        </w:rPr>
      </w:pPr>
      <w:r>
        <w:rPr>
          <w:b/>
          <w:i/>
          <w:sz w:val="28"/>
          <w:szCs w:val="28"/>
        </w:rPr>
        <w:t>Оценка</w:t>
      </w:r>
      <w:r>
        <w:rPr>
          <w:b/>
          <w:sz w:val="28"/>
          <w:szCs w:val="28"/>
        </w:rPr>
        <w:t xml:space="preserve"> «3»</w:t>
      </w:r>
      <w:r>
        <w:rPr>
          <w:sz w:val="28"/>
          <w:szCs w:val="28"/>
        </w:rPr>
        <w:t xml:space="preserve"> выставляется в том случае, если студент, правильно воспроизводит эквиваленты лексических единиц, допускает неточности при поиске необходимой информации, испытывает недостаток знания лексических единиц и  грамматического минимума для осуществления коммуникации.</w:t>
      </w:r>
    </w:p>
    <w:p w:rsidR="00CD5DB7" w:rsidRPr="00482A3E" w:rsidRDefault="00E22B4D" w:rsidP="00CD5DB7">
      <w:pPr>
        <w:jc w:val="both"/>
        <w:rPr>
          <w:b/>
          <w:bCs/>
          <w:sz w:val="28"/>
          <w:szCs w:val="28"/>
        </w:rPr>
      </w:pPr>
      <w:r>
        <w:rPr>
          <w:b/>
          <w:i/>
          <w:sz w:val="28"/>
          <w:szCs w:val="28"/>
        </w:rPr>
        <w:t>Оценка</w:t>
      </w:r>
      <w:r>
        <w:rPr>
          <w:b/>
          <w:sz w:val="28"/>
          <w:szCs w:val="28"/>
        </w:rPr>
        <w:t xml:space="preserve"> «2»</w:t>
      </w:r>
      <w:r>
        <w:rPr>
          <w:sz w:val="28"/>
          <w:szCs w:val="28"/>
        </w:rPr>
        <w:t xml:space="preserve"> выставляется в том случае, если студент продемонстрировал  незнание эквивалентов лексических единиц и грамматического минимума, не умеет находить запрашиваемую информацию в тексте и осуществлять коммуникацию.</w:t>
      </w:r>
    </w:p>
    <w:p w:rsidR="00CD5DB7" w:rsidRPr="007B6A85" w:rsidRDefault="00CD5DB7" w:rsidP="00CD5DB7">
      <w:pPr>
        <w:spacing w:line="276" w:lineRule="auto"/>
        <w:jc w:val="both"/>
        <w:rPr>
          <w:b/>
          <w:sz w:val="28"/>
          <w:szCs w:val="28"/>
        </w:rPr>
      </w:pPr>
    </w:p>
    <w:p w:rsidR="00CD5DB7" w:rsidRPr="007B6A85" w:rsidRDefault="00CD5DB7" w:rsidP="00CD5DB7">
      <w:pPr>
        <w:spacing w:line="276" w:lineRule="auto"/>
        <w:jc w:val="center"/>
        <w:rPr>
          <w:b/>
          <w:sz w:val="28"/>
          <w:szCs w:val="28"/>
        </w:rPr>
      </w:pPr>
      <w:r w:rsidRPr="007B6A85">
        <w:rPr>
          <w:b/>
          <w:sz w:val="28"/>
          <w:szCs w:val="28"/>
        </w:rPr>
        <w:t xml:space="preserve">Литература для </w:t>
      </w:r>
      <w:proofErr w:type="gramStart"/>
      <w:r w:rsidRPr="007B6A85">
        <w:rPr>
          <w:b/>
          <w:sz w:val="28"/>
          <w:szCs w:val="28"/>
        </w:rPr>
        <w:t>обучающегося</w:t>
      </w:r>
      <w:proofErr w:type="gramEnd"/>
      <w:r w:rsidRPr="007B6A85">
        <w:rPr>
          <w:b/>
          <w:sz w:val="28"/>
          <w:szCs w:val="28"/>
        </w:rPr>
        <w:t>:</w:t>
      </w:r>
    </w:p>
    <w:p w:rsidR="00CD5DB7" w:rsidRDefault="00CD5DB7" w:rsidP="00CD5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C466C">
        <w:rPr>
          <w:b/>
          <w:bCs/>
        </w:rPr>
        <w:t>Основные источники:</w:t>
      </w:r>
    </w:p>
    <w:p w:rsidR="00EF4830" w:rsidRDefault="00EF4830" w:rsidP="00EF4830">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8"/>
          <w:szCs w:val="28"/>
        </w:rPr>
      </w:pPr>
      <w:r>
        <w:rPr>
          <w:bCs/>
          <w:sz w:val="28"/>
          <w:szCs w:val="28"/>
        </w:rPr>
        <w:t xml:space="preserve">Завьялова В. Ильина Л. Практический курс немецкого языка. Для начинающих. Издание 6-е, переработанное и дополненное. М.: Лист </w:t>
      </w:r>
      <w:proofErr w:type="spellStart"/>
      <w:r>
        <w:rPr>
          <w:bCs/>
          <w:sz w:val="28"/>
          <w:szCs w:val="28"/>
        </w:rPr>
        <w:t>Нью</w:t>
      </w:r>
      <w:proofErr w:type="spellEnd"/>
      <w:r>
        <w:rPr>
          <w:bCs/>
          <w:sz w:val="28"/>
          <w:szCs w:val="28"/>
        </w:rPr>
        <w:t xml:space="preserve">, 2003г. – 880 стр. </w:t>
      </w:r>
    </w:p>
    <w:p w:rsidR="00EF4830" w:rsidRDefault="00EF4830" w:rsidP="00EF4830">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8"/>
          <w:szCs w:val="28"/>
        </w:rPr>
      </w:pPr>
      <w:r>
        <w:rPr>
          <w:sz w:val="28"/>
          <w:szCs w:val="28"/>
        </w:rPr>
        <w:t xml:space="preserve">Басова Н.В. Коноплёва Т.Г. </w:t>
      </w:r>
      <w:proofErr w:type="gramStart"/>
      <w:r>
        <w:rPr>
          <w:sz w:val="28"/>
          <w:szCs w:val="28"/>
        </w:rPr>
        <w:t>Немецкий</w:t>
      </w:r>
      <w:proofErr w:type="gramEnd"/>
      <w:r>
        <w:rPr>
          <w:sz w:val="28"/>
          <w:szCs w:val="28"/>
        </w:rPr>
        <w:t xml:space="preserve"> для колледжей.- </w:t>
      </w:r>
      <w:proofErr w:type="spellStart"/>
      <w:r>
        <w:rPr>
          <w:sz w:val="28"/>
          <w:szCs w:val="28"/>
        </w:rPr>
        <w:t>Ростов-на</w:t>
      </w:r>
      <w:proofErr w:type="spellEnd"/>
      <w:r>
        <w:rPr>
          <w:sz w:val="28"/>
          <w:szCs w:val="28"/>
        </w:rPr>
        <w:t xml:space="preserve"> – Дону</w:t>
      </w:r>
      <w:proofErr w:type="gramStart"/>
      <w:r>
        <w:rPr>
          <w:sz w:val="28"/>
          <w:szCs w:val="28"/>
        </w:rPr>
        <w:t xml:space="preserve">.: </w:t>
      </w:r>
      <w:proofErr w:type="gramEnd"/>
      <w:r>
        <w:rPr>
          <w:sz w:val="28"/>
          <w:szCs w:val="28"/>
        </w:rPr>
        <w:t>Феникс,2006</w:t>
      </w:r>
      <w:r>
        <w:rPr>
          <w:bCs/>
          <w:sz w:val="28"/>
          <w:szCs w:val="28"/>
        </w:rPr>
        <w:t>.</w:t>
      </w:r>
    </w:p>
    <w:p w:rsidR="001B4EE2" w:rsidRPr="001C466C" w:rsidRDefault="001B4EE2"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407FF4" w:rsidRPr="00EF4830" w:rsidRDefault="00CD5DB7" w:rsidP="00EF4830">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C466C">
        <w:rPr>
          <w:b/>
          <w:bCs/>
        </w:rPr>
        <w:t>Дополнительные источники:</w:t>
      </w:r>
    </w:p>
    <w:p w:rsidR="00EF4830" w:rsidRDefault="00EF4830" w:rsidP="00EF4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EF4830" w:rsidRPr="00C15BC4" w:rsidRDefault="00EF4830" w:rsidP="00EF483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8"/>
          <w:szCs w:val="28"/>
        </w:rPr>
      </w:pPr>
      <w:r w:rsidRPr="00C15BC4">
        <w:rPr>
          <w:bCs/>
          <w:sz w:val="28"/>
          <w:szCs w:val="28"/>
        </w:rPr>
        <w:t xml:space="preserve">Бондарева В. Я., Синельщикова Л. В., </w:t>
      </w:r>
      <w:proofErr w:type="spellStart"/>
      <w:r w:rsidRPr="00C15BC4">
        <w:rPr>
          <w:bCs/>
          <w:sz w:val="28"/>
          <w:szCs w:val="28"/>
        </w:rPr>
        <w:t>Хайрова</w:t>
      </w:r>
      <w:proofErr w:type="spellEnd"/>
      <w:r w:rsidRPr="00C15BC4">
        <w:rPr>
          <w:bCs/>
          <w:sz w:val="28"/>
          <w:szCs w:val="28"/>
        </w:rPr>
        <w:t xml:space="preserve"> Н. В. Немецкий язык для технических вузов. – М.: ИКЦ «</w:t>
      </w:r>
      <w:proofErr w:type="spellStart"/>
      <w:r w:rsidRPr="00C15BC4">
        <w:rPr>
          <w:bCs/>
          <w:sz w:val="28"/>
          <w:szCs w:val="28"/>
        </w:rPr>
        <w:t>МарТ</w:t>
      </w:r>
      <w:proofErr w:type="spellEnd"/>
      <w:r w:rsidRPr="00C15BC4">
        <w:rPr>
          <w:bCs/>
          <w:sz w:val="28"/>
          <w:szCs w:val="28"/>
        </w:rPr>
        <w:t xml:space="preserve">»; Ростов </w:t>
      </w:r>
      <w:proofErr w:type="spellStart"/>
      <w:r w:rsidRPr="00C15BC4">
        <w:rPr>
          <w:bCs/>
          <w:sz w:val="28"/>
          <w:szCs w:val="28"/>
        </w:rPr>
        <w:t>н</w:t>
      </w:r>
      <w:proofErr w:type="spellEnd"/>
      <w:r w:rsidRPr="00C15BC4">
        <w:rPr>
          <w:bCs/>
          <w:sz w:val="28"/>
          <w:szCs w:val="28"/>
        </w:rPr>
        <w:t>/Д: Издательский центр «</w:t>
      </w:r>
      <w:proofErr w:type="spellStart"/>
      <w:r w:rsidRPr="00C15BC4">
        <w:rPr>
          <w:bCs/>
          <w:sz w:val="28"/>
          <w:szCs w:val="28"/>
        </w:rPr>
        <w:t>МарТ</w:t>
      </w:r>
      <w:proofErr w:type="spellEnd"/>
      <w:r w:rsidRPr="00C15BC4">
        <w:rPr>
          <w:bCs/>
          <w:sz w:val="28"/>
          <w:szCs w:val="28"/>
        </w:rPr>
        <w:t xml:space="preserve">»,2005. – 352с. </w:t>
      </w:r>
    </w:p>
    <w:p w:rsidR="00EF4830" w:rsidRPr="00C15BC4" w:rsidRDefault="00EF4830" w:rsidP="00EF483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8"/>
          <w:szCs w:val="28"/>
        </w:rPr>
      </w:pPr>
      <w:r w:rsidRPr="00C15BC4">
        <w:rPr>
          <w:bCs/>
          <w:sz w:val="28"/>
          <w:szCs w:val="28"/>
        </w:rPr>
        <w:t xml:space="preserve">Рабочая тетрадь по немецкому языку для специальности: «Технология машиностроения» Составитель: </w:t>
      </w:r>
      <w:proofErr w:type="spellStart"/>
      <w:r w:rsidRPr="00C15BC4">
        <w:rPr>
          <w:bCs/>
          <w:sz w:val="28"/>
          <w:szCs w:val="28"/>
        </w:rPr>
        <w:t>Махерова</w:t>
      </w:r>
      <w:proofErr w:type="spellEnd"/>
      <w:r w:rsidRPr="00C15BC4">
        <w:rPr>
          <w:bCs/>
          <w:sz w:val="28"/>
          <w:szCs w:val="28"/>
        </w:rPr>
        <w:t xml:space="preserve"> Г. </w:t>
      </w:r>
      <w:r>
        <w:rPr>
          <w:bCs/>
          <w:sz w:val="28"/>
          <w:szCs w:val="28"/>
        </w:rPr>
        <w:t>Л</w:t>
      </w:r>
      <w:r w:rsidRPr="00C15BC4">
        <w:rPr>
          <w:bCs/>
          <w:sz w:val="28"/>
          <w:szCs w:val="28"/>
        </w:rPr>
        <w:t>., 20</w:t>
      </w:r>
      <w:r>
        <w:rPr>
          <w:bCs/>
          <w:sz w:val="28"/>
          <w:szCs w:val="28"/>
        </w:rPr>
        <w:t>10.</w:t>
      </w:r>
    </w:p>
    <w:p w:rsidR="00EF4830" w:rsidRPr="00C15BC4" w:rsidRDefault="00EF4830" w:rsidP="00EF483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8"/>
          <w:szCs w:val="28"/>
        </w:rPr>
      </w:pPr>
      <w:r>
        <w:rPr>
          <w:bCs/>
          <w:sz w:val="28"/>
          <w:szCs w:val="28"/>
        </w:rPr>
        <w:lastRenderedPageBreak/>
        <w:t xml:space="preserve">Сборник аутентичных текстов по дисциплине Иностранный язык. Составитель: </w:t>
      </w:r>
      <w:proofErr w:type="spellStart"/>
      <w:r>
        <w:rPr>
          <w:bCs/>
          <w:sz w:val="28"/>
          <w:szCs w:val="28"/>
        </w:rPr>
        <w:t>Махерова</w:t>
      </w:r>
      <w:proofErr w:type="spellEnd"/>
      <w:r>
        <w:rPr>
          <w:bCs/>
          <w:sz w:val="28"/>
          <w:szCs w:val="28"/>
        </w:rPr>
        <w:t xml:space="preserve"> Г.Л.,2010.</w:t>
      </w:r>
    </w:p>
    <w:p w:rsidR="00EF4830" w:rsidRDefault="00EF4830" w:rsidP="00EF4830">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b w:val="0"/>
          <w:caps/>
          <w:szCs w:val="28"/>
        </w:rPr>
      </w:pPr>
    </w:p>
    <w:p w:rsidR="00407FF4" w:rsidRDefault="00407FF4"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6078" w:rsidRDefault="00386078"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5B3267" w:rsidRDefault="005B3267"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26C72" w:rsidRDefault="00A26C72"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26C72" w:rsidRDefault="00A26C72"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26C72" w:rsidRDefault="00A26C72"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26C72" w:rsidRDefault="00A26C72"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26C72" w:rsidRDefault="00A26C72" w:rsidP="00386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8155BD" w:rsidRPr="005B3267" w:rsidRDefault="008155BD" w:rsidP="00393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E7347" w:rsidRPr="00CF3221" w:rsidRDefault="00EF4830" w:rsidP="000E7347">
      <w:pPr>
        <w:rPr>
          <w:sz w:val="28"/>
          <w:szCs w:val="28"/>
        </w:rPr>
      </w:pPr>
      <w:r>
        <w:rPr>
          <w:sz w:val="28"/>
          <w:szCs w:val="28"/>
        </w:rPr>
        <w:t xml:space="preserve">                                                                                                            </w:t>
      </w:r>
      <w:r w:rsidR="000E7347" w:rsidRPr="005B3267">
        <w:rPr>
          <w:sz w:val="28"/>
          <w:szCs w:val="28"/>
        </w:rPr>
        <w:t>Приложение</w:t>
      </w:r>
    </w:p>
    <w:p w:rsidR="003930F9" w:rsidRPr="003D3E24" w:rsidRDefault="000E7347" w:rsidP="003930F9">
      <w:pPr>
        <w:jc w:val="both"/>
        <w:rPr>
          <w:sz w:val="28"/>
          <w:szCs w:val="28"/>
          <w:lang w:val="de-DE"/>
        </w:rPr>
      </w:pPr>
      <w:r w:rsidRPr="00CF3221">
        <w:rPr>
          <w:sz w:val="28"/>
          <w:szCs w:val="28"/>
        </w:rPr>
        <w:t xml:space="preserve">                                     </w:t>
      </w:r>
      <w:r w:rsidRPr="005B3267">
        <w:rPr>
          <w:sz w:val="28"/>
          <w:szCs w:val="28"/>
          <w:lang w:val="de-DE"/>
        </w:rPr>
        <w:t>Text</w:t>
      </w:r>
      <w:r w:rsidRPr="004D366F">
        <w:rPr>
          <w:sz w:val="28"/>
          <w:szCs w:val="28"/>
        </w:rPr>
        <w:t xml:space="preserve"> </w:t>
      </w:r>
      <w:r w:rsidR="003930F9" w:rsidRPr="004D366F">
        <w:rPr>
          <w:sz w:val="28"/>
          <w:szCs w:val="28"/>
        </w:rPr>
        <w:t>1.</w:t>
      </w:r>
      <w:r w:rsidRPr="004D366F">
        <w:rPr>
          <w:sz w:val="28"/>
          <w:szCs w:val="28"/>
        </w:rPr>
        <w:t xml:space="preserve"> </w:t>
      </w:r>
      <w:r w:rsidR="003930F9" w:rsidRPr="003D3E24">
        <w:rPr>
          <w:sz w:val="28"/>
          <w:szCs w:val="28"/>
          <w:lang w:val="de-DE"/>
        </w:rPr>
        <w:t>Umweltprobleme</w:t>
      </w:r>
    </w:p>
    <w:p w:rsidR="000E7347" w:rsidRPr="003930F9" w:rsidRDefault="003930F9" w:rsidP="003930F9">
      <w:pPr>
        <w:jc w:val="both"/>
        <w:rPr>
          <w:sz w:val="28"/>
          <w:szCs w:val="28"/>
          <w:lang w:val="de-DE"/>
        </w:rPr>
      </w:pPr>
      <w:r>
        <w:rPr>
          <w:sz w:val="28"/>
          <w:szCs w:val="28"/>
          <w:lang w:val="de-DE"/>
        </w:rPr>
        <w:t xml:space="preserve">   </w:t>
      </w:r>
      <w:r w:rsidR="000E7347" w:rsidRPr="003930F9">
        <w:rPr>
          <w:sz w:val="28"/>
          <w:szCs w:val="28"/>
          <w:lang w:val="de-DE"/>
        </w:rPr>
        <w:t xml:space="preserve">  </w:t>
      </w:r>
    </w:p>
    <w:p w:rsidR="003930F9" w:rsidRPr="003D3E24" w:rsidRDefault="003930F9" w:rsidP="003930F9">
      <w:pPr>
        <w:jc w:val="both"/>
        <w:rPr>
          <w:sz w:val="28"/>
          <w:szCs w:val="28"/>
          <w:lang w:val="de-DE"/>
        </w:rPr>
      </w:pPr>
      <w:r w:rsidRPr="003D3E24">
        <w:rPr>
          <w:sz w:val="28"/>
          <w:szCs w:val="28"/>
          <w:lang w:val="de-DE"/>
        </w:rPr>
        <w:t>Schon jahrhundertelang hat der Mensch seine Umwelt negativ beeinflusst. Er hat sich mit Hilfe der technischen Erfindungen das Leben erleichtert. Dabei hat er aber die Folge für die Umwelt nicht berücksichtigt.</w:t>
      </w:r>
    </w:p>
    <w:p w:rsidR="003930F9" w:rsidRDefault="003930F9" w:rsidP="003930F9">
      <w:pPr>
        <w:jc w:val="both"/>
        <w:rPr>
          <w:sz w:val="28"/>
          <w:szCs w:val="28"/>
          <w:lang w:val="de-DE"/>
        </w:rPr>
      </w:pPr>
      <w:r w:rsidRPr="003D3E24">
        <w:rPr>
          <w:sz w:val="28"/>
          <w:szCs w:val="28"/>
          <w:lang w:val="de-DE"/>
        </w:rPr>
        <w:t xml:space="preserve">In den letzten Jahrzehnten diskutiert man viel über die Natur- und Umweltverschmutzung. </w:t>
      </w:r>
      <w:r>
        <w:rPr>
          <w:sz w:val="28"/>
          <w:szCs w:val="28"/>
          <w:lang w:val="de-DE"/>
        </w:rPr>
        <w:t xml:space="preserve">Das Waldsterben, die Luft- und Wasserverschmutzung, das Ozonloch bedrohen unser Leben. Die Natur ist stark durch die Industrie, intensiven Verkehr und unserem  Haushalt belastet. Der Wald ist nicht gesund, weil er vom </w:t>
      </w:r>
      <w:proofErr w:type="spellStart"/>
      <w:r>
        <w:rPr>
          <w:sz w:val="28"/>
          <w:szCs w:val="28"/>
          <w:lang w:val="de-DE"/>
        </w:rPr>
        <w:t>saueren</w:t>
      </w:r>
      <w:proofErr w:type="spellEnd"/>
      <w:r>
        <w:rPr>
          <w:sz w:val="28"/>
          <w:szCs w:val="28"/>
          <w:lang w:val="de-DE"/>
        </w:rPr>
        <w:t xml:space="preserve"> Regen vernichtet wird. Das Leben der Tiere und Pflanzen ist auch in Gefahr. Einige Tier- und Pflanzenarten sind verschwunden. Das „Waldsterben“ ist also ein großes Umweltproblem.</w:t>
      </w:r>
    </w:p>
    <w:p w:rsidR="003930F9" w:rsidRDefault="003930F9" w:rsidP="003930F9">
      <w:pPr>
        <w:jc w:val="both"/>
        <w:rPr>
          <w:sz w:val="28"/>
          <w:szCs w:val="28"/>
          <w:lang w:val="de-DE"/>
        </w:rPr>
      </w:pPr>
      <w:r>
        <w:rPr>
          <w:sz w:val="28"/>
          <w:szCs w:val="28"/>
          <w:lang w:val="de-DE"/>
        </w:rPr>
        <w:t>Es geht auch um Luft-, Wasser- und Bodenverschmutzung Die Schadstoffe gelangen in Luft, Wasser und Boden. Die Industriebetriebe stoßen ihre Abgase in die Luft aus. Die Autos tragen dazu bei. Der Boden wird durch Schadenstoffe vergiftet.</w:t>
      </w:r>
    </w:p>
    <w:p w:rsidR="003930F9" w:rsidRDefault="003930F9" w:rsidP="003930F9">
      <w:pPr>
        <w:jc w:val="both"/>
        <w:rPr>
          <w:sz w:val="28"/>
          <w:szCs w:val="28"/>
          <w:lang w:val="de-DE"/>
        </w:rPr>
      </w:pPr>
      <w:r>
        <w:rPr>
          <w:sz w:val="28"/>
          <w:szCs w:val="28"/>
          <w:lang w:val="de-DE"/>
        </w:rPr>
        <w:t>Die Umwelt drohen nicht nur Naturereignisse .sondern auch unser Leichtsinn und Unvorsichtigkeit. Gefährlich ist auch Ozonloch. Die Ozonschicht ist von großer Bedeutung für das Leben auf unserem Planeten. Das Ozonloch verschluckt ultraviolette Strahlen. Ohne Ozonschicht wäre das Leben der Tiere nicht möglich.</w:t>
      </w:r>
    </w:p>
    <w:p w:rsidR="003930F9" w:rsidRDefault="003930F9" w:rsidP="003930F9">
      <w:pPr>
        <w:jc w:val="both"/>
        <w:rPr>
          <w:sz w:val="28"/>
          <w:szCs w:val="28"/>
          <w:lang w:val="de-DE"/>
        </w:rPr>
      </w:pPr>
      <w:r>
        <w:rPr>
          <w:sz w:val="28"/>
          <w:szCs w:val="28"/>
          <w:lang w:val="de-DE"/>
        </w:rPr>
        <w:t>Aktuell ist auch die Frage des Wasser- und Energieverbrauchs. Die natürlichen Ressourcen der Erde sind begrenzt. Das Interesse für alternativen Energiequellen größer geworden. Es geht um Wind, Wasserkraft und Sonne.</w:t>
      </w:r>
    </w:p>
    <w:p w:rsidR="003930F9" w:rsidRDefault="003930F9" w:rsidP="003930F9">
      <w:pPr>
        <w:jc w:val="both"/>
        <w:rPr>
          <w:sz w:val="28"/>
          <w:szCs w:val="28"/>
          <w:lang w:val="de-DE"/>
        </w:rPr>
      </w:pPr>
    </w:p>
    <w:p w:rsidR="003930F9" w:rsidRDefault="003930F9" w:rsidP="003930F9">
      <w:pPr>
        <w:jc w:val="both"/>
        <w:rPr>
          <w:sz w:val="28"/>
          <w:szCs w:val="28"/>
          <w:lang w:val="de-DE"/>
        </w:rPr>
      </w:pPr>
      <w:r>
        <w:rPr>
          <w:sz w:val="28"/>
          <w:szCs w:val="28"/>
          <w:lang w:val="de-DE"/>
        </w:rPr>
        <w:t>1. Lesen Sie und übersetzen den Text.</w:t>
      </w:r>
    </w:p>
    <w:p w:rsidR="003930F9" w:rsidRDefault="003930F9" w:rsidP="003930F9">
      <w:pPr>
        <w:jc w:val="both"/>
        <w:rPr>
          <w:sz w:val="28"/>
          <w:szCs w:val="28"/>
          <w:lang w:val="de-DE"/>
        </w:rPr>
      </w:pPr>
      <w:r>
        <w:rPr>
          <w:sz w:val="28"/>
          <w:szCs w:val="28"/>
          <w:lang w:val="de-DE"/>
        </w:rPr>
        <w:t>2. Beantworten Sie die Fragen zum Text.</w:t>
      </w:r>
    </w:p>
    <w:p w:rsidR="003930F9" w:rsidRDefault="003930F9" w:rsidP="003930F9">
      <w:pPr>
        <w:jc w:val="both"/>
        <w:rPr>
          <w:sz w:val="28"/>
          <w:szCs w:val="28"/>
          <w:lang w:val="de-DE"/>
        </w:rPr>
      </w:pPr>
      <w:r>
        <w:rPr>
          <w:sz w:val="28"/>
          <w:szCs w:val="28"/>
          <w:lang w:val="de-DE"/>
        </w:rPr>
        <w:t>1. Worüber handelt es sich im Text?</w:t>
      </w:r>
    </w:p>
    <w:p w:rsidR="003930F9" w:rsidRDefault="003930F9" w:rsidP="003930F9">
      <w:pPr>
        <w:jc w:val="both"/>
        <w:rPr>
          <w:sz w:val="28"/>
          <w:szCs w:val="28"/>
          <w:lang w:val="de-DE"/>
        </w:rPr>
      </w:pPr>
      <w:r>
        <w:rPr>
          <w:sz w:val="28"/>
          <w:szCs w:val="28"/>
          <w:lang w:val="de-DE"/>
        </w:rPr>
        <w:t>2. Wie wirken sich technische Erfindungen auf unsere Umwelt aus?</w:t>
      </w:r>
    </w:p>
    <w:p w:rsidR="003930F9" w:rsidRDefault="003930F9" w:rsidP="003930F9">
      <w:pPr>
        <w:jc w:val="both"/>
        <w:rPr>
          <w:sz w:val="28"/>
          <w:szCs w:val="28"/>
          <w:lang w:val="de-DE"/>
        </w:rPr>
      </w:pPr>
      <w:r>
        <w:rPr>
          <w:sz w:val="28"/>
          <w:szCs w:val="28"/>
          <w:lang w:val="de-DE"/>
        </w:rPr>
        <w:t>3. Was sind die wichtigsten Umweltprobleme?</w:t>
      </w:r>
    </w:p>
    <w:p w:rsidR="003930F9" w:rsidRDefault="003930F9" w:rsidP="003930F9">
      <w:pPr>
        <w:jc w:val="both"/>
        <w:rPr>
          <w:sz w:val="28"/>
          <w:szCs w:val="28"/>
          <w:lang w:val="de-DE"/>
        </w:rPr>
      </w:pPr>
      <w:r>
        <w:rPr>
          <w:sz w:val="28"/>
          <w:szCs w:val="28"/>
          <w:lang w:val="de-DE"/>
        </w:rPr>
        <w:t>4. Wie wird der Luft verschmutzt?</w:t>
      </w:r>
    </w:p>
    <w:p w:rsidR="003930F9" w:rsidRDefault="003930F9" w:rsidP="003930F9">
      <w:pPr>
        <w:jc w:val="both"/>
        <w:rPr>
          <w:sz w:val="28"/>
          <w:szCs w:val="28"/>
          <w:lang w:val="de-DE"/>
        </w:rPr>
      </w:pPr>
      <w:r>
        <w:rPr>
          <w:sz w:val="28"/>
          <w:szCs w:val="28"/>
          <w:lang w:val="de-DE"/>
        </w:rPr>
        <w:t>5. Warum ist Ozonloch gefährlich?</w:t>
      </w:r>
    </w:p>
    <w:p w:rsidR="000E7347" w:rsidRPr="003930F9" w:rsidRDefault="003930F9" w:rsidP="000E7347">
      <w:pPr>
        <w:jc w:val="both"/>
        <w:rPr>
          <w:sz w:val="28"/>
          <w:szCs w:val="28"/>
          <w:lang w:val="de-DE"/>
        </w:rPr>
      </w:pPr>
      <w:r w:rsidRPr="003930F9">
        <w:rPr>
          <w:sz w:val="28"/>
          <w:szCs w:val="28"/>
          <w:lang w:val="de-DE"/>
        </w:rPr>
        <w:t xml:space="preserve"> </w:t>
      </w:r>
    </w:p>
    <w:p w:rsidR="00407FF4" w:rsidRPr="005B3267" w:rsidRDefault="00407FF4" w:rsidP="00407FF4">
      <w:pPr>
        <w:pStyle w:val="a3"/>
        <w:ind w:left="708"/>
        <w:jc w:val="both"/>
        <w:rPr>
          <w:sz w:val="28"/>
          <w:szCs w:val="28"/>
          <w:lang w:val="de-DE"/>
        </w:rPr>
      </w:pPr>
    </w:p>
    <w:p w:rsidR="003930F9" w:rsidRDefault="003930F9" w:rsidP="003930F9">
      <w:pPr>
        <w:jc w:val="both"/>
        <w:rPr>
          <w:sz w:val="28"/>
          <w:szCs w:val="28"/>
          <w:lang w:val="de-DE"/>
        </w:rPr>
      </w:pPr>
      <w:r w:rsidRPr="004D366F">
        <w:rPr>
          <w:sz w:val="28"/>
          <w:szCs w:val="28"/>
          <w:lang w:val="de-DE"/>
        </w:rPr>
        <w:t xml:space="preserve">                                         </w:t>
      </w:r>
      <w:r>
        <w:rPr>
          <w:sz w:val="28"/>
          <w:szCs w:val="28"/>
        </w:rPr>
        <w:t>Текст</w:t>
      </w:r>
      <w:r w:rsidRPr="004D366F">
        <w:rPr>
          <w:sz w:val="28"/>
          <w:szCs w:val="28"/>
          <w:lang w:val="de-DE"/>
        </w:rPr>
        <w:t xml:space="preserve"> 2. </w:t>
      </w:r>
      <w:r w:rsidRPr="009D13A5">
        <w:rPr>
          <w:sz w:val="28"/>
          <w:szCs w:val="28"/>
          <w:lang w:val="de-DE"/>
        </w:rPr>
        <w:t>Arbeit</w:t>
      </w:r>
      <w:r>
        <w:rPr>
          <w:sz w:val="28"/>
          <w:szCs w:val="28"/>
          <w:lang w:val="de-DE"/>
        </w:rPr>
        <w:t>sschutz in Deutschland</w:t>
      </w:r>
    </w:p>
    <w:p w:rsidR="003930F9" w:rsidRDefault="003930F9" w:rsidP="003930F9">
      <w:pPr>
        <w:jc w:val="both"/>
        <w:rPr>
          <w:sz w:val="28"/>
          <w:szCs w:val="28"/>
          <w:lang w:val="de-DE"/>
        </w:rPr>
      </w:pPr>
      <w:r>
        <w:rPr>
          <w:sz w:val="28"/>
          <w:szCs w:val="28"/>
          <w:lang w:val="de-DE"/>
        </w:rPr>
        <w:t xml:space="preserve">Der Arbeitsschutz in Deutschland und anderen europäischen Ländern wird  im Arbeitsgesetz reguliert. Das Gesetz wird in allen öffentlichen und privaten Betrieben der </w:t>
      </w:r>
      <w:proofErr w:type="gramStart"/>
      <w:r>
        <w:rPr>
          <w:sz w:val="28"/>
          <w:szCs w:val="28"/>
          <w:lang w:val="de-DE"/>
        </w:rPr>
        <w:t>Industrie ,</w:t>
      </w:r>
      <w:proofErr w:type="gramEnd"/>
      <w:r>
        <w:rPr>
          <w:sz w:val="28"/>
          <w:szCs w:val="28"/>
          <w:lang w:val="de-DE"/>
        </w:rPr>
        <w:t xml:space="preserve"> des Gewerbes und Handels eingesetzt.</w:t>
      </w:r>
    </w:p>
    <w:p w:rsidR="003930F9" w:rsidRDefault="003930F9" w:rsidP="003930F9">
      <w:pPr>
        <w:jc w:val="both"/>
        <w:rPr>
          <w:sz w:val="28"/>
          <w:szCs w:val="28"/>
          <w:lang w:val="de-DE"/>
        </w:rPr>
      </w:pPr>
      <w:r>
        <w:rPr>
          <w:sz w:val="28"/>
          <w:szCs w:val="28"/>
          <w:lang w:val="de-DE"/>
        </w:rPr>
        <w:t xml:space="preserve">Konkret fordert das Gesetz in einem präventiven Ansatz für die Arbeitsplanung Gefährdungsbeurteilungen und Wirksamkeitskontrollen. Es besteht Pflicht für die Dokumentation. Dies gibt den Arbeitgebern und Betriebsräten die Möglichkeit </w:t>
      </w:r>
      <w:r>
        <w:rPr>
          <w:sz w:val="28"/>
          <w:szCs w:val="28"/>
          <w:lang w:val="de-DE"/>
        </w:rPr>
        <w:lastRenderedPageBreak/>
        <w:t>auch Gefährdungen durch Stress zu vermeiden sowie psychische  Erkrankungen vorzubeugen. Die treibende Kraft bei der Umsetzung des Arbeitsschutzgesetzes sind neben Unternehmen  und Mitarbeitervertretungen insbesondere die Sozialversicherungen.</w:t>
      </w:r>
    </w:p>
    <w:p w:rsidR="003930F9" w:rsidRDefault="003930F9" w:rsidP="003930F9">
      <w:pPr>
        <w:jc w:val="both"/>
        <w:rPr>
          <w:sz w:val="28"/>
          <w:szCs w:val="28"/>
          <w:lang w:val="de-DE"/>
        </w:rPr>
      </w:pPr>
      <w:r>
        <w:rPr>
          <w:sz w:val="28"/>
          <w:szCs w:val="28"/>
          <w:lang w:val="de-DE"/>
        </w:rPr>
        <w:t>Im Arbeitsgesetz werden besonders die Arbeitszeit, Nachtarbeit, Sonntagsarbeit, Schichtarbeit festgelegt. Der Sonderschutz wird für Jugendlichen, Schwangeren und Mütter sowie der Gesundheitsschutz in den industriellen Betrieben für alle bestimmt.</w:t>
      </w:r>
    </w:p>
    <w:p w:rsidR="003930F9" w:rsidRDefault="003930F9" w:rsidP="003930F9">
      <w:pPr>
        <w:jc w:val="both"/>
        <w:rPr>
          <w:sz w:val="28"/>
          <w:szCs w:val="28"/>
          <w:lang w:val="de-DE"/>
        </w:rPr>
      </w:pPr>
      <w:r>
        <w:rPr>
          <w:sz w:val="28"/>
          <w:szCs w:val="28"/>
          <w:lang w:val="de-DE"/>
        </w:rPr>
        <w:t xml:space="preserve">Beim Arbeitsschutz kann man zwischen „allgemeinen Arbeitsschutz“ und dem „sozialen Arbeitsschutz“ unterscheiden. Der allgemeine Arbeitsschutz soll Leben und Gesundheit der Arbeitnehmer schützen, ihre Arbeitskraft erhalten. Der soziale </w:t>
      </w:r>
      <w:proofErr w:type="gramStart"/>
      <w:r>
        <w:rPr>
          <w:sz w:val="28"/>
          <w:szCs w:val="28"/>
          <w:lang w:val="de-DE"/>
        </w:rPr>
        <w:t xml:space="preserve">Arbeitsschutz    </w:t>
      </w:r>
      <w:proofErr w:type="spellStart"/>
      <w:r>
        <w:rPr>
          <w:sz w:val="28"/>
          <w:szCs w:val="28"/>
          <w:lang w:val="de-DE"/>
        </w:rPr>
        <w:t>beeinhaltet</w:t>
      </w:r>
      <w:proofErr w:type="spellEnd"/>
      <w:r>
        <w:rPr>
          <w:sz w:val="28"/>
          <w:szCs w:val="28"/>
          <w:lang w:val="de-DE"/>
        </w:rPr>
        <w:t xml:space="preserve">  allgemeine       Dinge    </w:t>
      </w:r>
      <w:proofErr w:type="gramEnd"/>
      <w:r>
        <w:rPr>
          <w:sz w:val="28"/>
          <w:szCs w:val="28"/>
          <w:lang w:val="de-DE"/>
        </w:rPr>
        <w:t xml:space="preserve"> z. B.   Arbeitszeiten    oder</w:t>
      </w:r>
    </w:p>
    <w:p w:rsidR="003930F9" w:rsidRDefault="003930F9" w:rsidP="003930F9">
      <w:pPr>
        <w:jc w:val="both"/>
        <w:rPr>
          <w:sz w:val="28"/>
          <w:szCs w:val="28"/>
          <w:lang w:val="de-DE"/>
        </w:rPr>
      </w:pPr>
      <w:r>
        <w:rPr>
          <w:sz w:val="28"/>
          <w:szCs w:val="28"/>
          <w:lang w:val="de-DE"/>
        </w:rPr>
        <w:t xml:space="preserve"> Kündigungsschutz.</w:t>
      </w:r>
    </w:p>
    <w:p w:rsidR="003930F9" w:rsidRPr="009D13A5" w:rsidRDefault="003930F9" w:rsidP="003930F9">
      <w:pPr>
        <w:jc w:val="both"/>
        <w:rPr>
          <w:sz w:val="28"/>
          <w:szCs w:val="28"/>
          <w:lang w:val="de-DE"/>
        </w:rPr>
      </w:pPr>
    </w:p>
    <w:p w:rsidR="003930F9" w:rsidRDefault="003930F9" w:rsidP="003930F9">
      <w:pPr>
        <w:jc w:val="both"/>
        <w:rPr>
          <w:sz w:val="28"/>
          <w:szCs w:val="28"/>
          <w:lang w:val="de-DE"/>
        </w:rPr>
      </w:pPr>
      <w:r>
        <w:rPr>
          <w:sz w:val="28"/>
          <w:szCs w:val="28"/>
          <w:lang w:val="de-DE"/>
        </w:rPr>
        <w:t>1. Lesen Sie und übersetzen den Text.</w:t>
      </w:r>
    </w:p>
    <w:p w:rsidR="003930F9" w:rsidRDefault="003930F9" w:rsidP="003930F9">
      <w:pPr>
        <w:jc w:val="both"/>
        <w:rPr>
          <w:sz w:val="28"/>
          <w:szCs w:val="28"/>
          <w:lang w:val="de-DE"/>
        </w:rPr>
      </w:pPr>
      <w:r>
        <w:rPr>
          <w:sz w:val="28"/>
          <w:szCs w:val="28"/>
          <w:lang w:val="de-DE"/>
        </w:rPr>
        <w:t>2. Beantworten Sie die Fragen zum Text.</w:t>
      </w:r>
    </w:p>
    <w:p w:rsidR="003930F9" w:rsidRDefault="003930F9" w:rsidP="003930F9">
      <w:pPr>
        <w:jc w:val="both"/>
        <w:rPr>
          <w:sz w:val="28"/>
          <w:szCs w:val="28"/>
          <w:lang w:val="de-DE"/>
        </w:rPr>
      </w:pPr>
      <w:r>
        <w:rPr>
          <w:sz w:val="28"/>
          <w:szCs w:val="28"/>
          <w:lang w:val="de-DE"/>
        </w:rPr>
        <w:t>1. Wovon ist die Rede im Text?</w:t>
      </w:r>
    </w:p>
    <w:p w:rsidR="003930F9" w:rsidRDefault="003930F9" w:rsidP="003930F9">
      <w:pPr>
        <w:jc w:val="both"/>
        <w:rPr>
          <w:sz w:val="28"/>
          <w:szCs w:val="28"/>
          <w:lang w:val="de-DE"/>
        </w:rPr>
      </w:pPr>
      <w:r>
        <w:rPr>
          <w:sz w:val="28"/>
          <w:szCs w:val="28"/>
          <w:lang w:val="de-DE"/>
        </w:rPr>
        <w:t>2. Wo wird das Arbeitsschutzgesetz reguliert?</w:t>
      </w:r>
    </w:p>
    <w:p w:rsidR="003930F9" w:rsidRDefault="003930F9" w:rsidP="003930F9">
      <w:pPr>
        <w:jc w:val="both"/>
        <w:rPr>
          <w:sz w:val="28"/>
          <w:szCs w:val="28"/>
          <w:lang w:val="de-DE"/>
        </w:rPr>
      </w:pPr>
      <w:r>
        <w:rPr>
          <w:sz w:val="28"/>
          <w:szCs w:val="28"/>
          <w:lang w:val="de-DE"/>
        </w:rPr>
        <w:t>3. Was wird im Arbeitsgesetz festgelegt?</w:t>
      </w:r>
    </w:p>
    <w:p w:rsidR="003930F9" w:rsidRDefault="003930F9" w:rsidP="003930F9">
      <w:pPr>
        <w:jc w:val="both"/>
        <w:rPr>
          <w:sz w:val="28"/>
          <w:szCs w:val="28"/>
          <w:lang w:val="de-DE"/>
        </w:rPr>
      </w:pPr>
      <w:r>
        <w:rPr>
          <w:sz w:val="28"/>
          <w:szCs w:val="28"/>
          <w:lang w:val="de-DE"/>
        </w:rPr>
        <w:t>4.  Wofür wird der Sonderschutz bestimmt?</w:t>
      </w:r>
    </w:p>
    <w:p w:rsidR="003930F9" w:rsidRPr="004D366F" w:rsidRDefault="003930F9" w:rsidP="003930F9">
      <w:pPr>
        <w:jc w:val="both"/>
        <w:rPr>
          <w:sz w:val="28"/>
          <w:szCs w:val="28"/>
          <w:lang w:val="de-DE"/>
        </w:rPr>
      </w:pPr>
      <w:r>
        <w:rPr>
          <w:sz w:val="28"/>
          <w:szCs w:val="28"/>
          <w:lang w:val="de-DE"/>
        </w:rPr>
        <w:t xml:space="preserve">5. </w:t>
      </w:r>
      <w:r w:rsidRPr="00E4064E">
        <w:rPr>
          <w:sz w:val="28"/>
          <w:szCs w:val="28"/>
          <w:lang w:val="de-DE"/>
        </w:rPr>
        <w:t xml:space="preserve">Was macht der </w:t>
      </w:r>
      <w:r>
        <w:rPr>
          <w:sz w:val="28"/>
          <w:szCs w:val="28"/>
          <w:lang w:val="de-DE"/>
        </w:rPr>
        <w:t>allgemeine Arbeitsschutz?</w:t>
      </w:r>
    </w:p>
    <w:p w:rsidR="003930F9" w:rsidRPr="004D366F" w:rsidRDefault="003930F9" w:rsidP="003930F9">
      <w:pPr>
        <w:jc w:val="both"/>
        <w:rPr>
          <w:sz w:val="28"/>
          <w:szCs w:val="28"/>
          <w:lang w:val="de-DE"/>
        </w:rPr>
      </w:pPr>
    </w:p>
    <w:p w:rsidR="003930F9" w:rsidRDefault="003930F9" w:rsidP="003930F9">
      <w:pPr>
        <w:rPr>
          <w:sz w:val="28"/>
          <w:szCs w:val="28"/>
          <w:lang w:val="de-DE"/>
        </w:rPr>
      </w:pPr>
      <w:r w:rsidRPr="003930F9">
        <w:rPr>
          <w:sz w:val="28"/>
          <w:szCs w:val="28"/>
          <w:lang w:val="de-DE"/>
        </w:rPr>
        <w:t xml:space="preserve">                                             </w:t>
      </w:r>
      <w:r>
        <w:rPr>
          <w:sz w:val="28"/>
          <w:szCs w:val="28"/>
        </w:rPr>
        <w:t>Текст</w:t>
      </w:r>
      <w:r>
        <w:rPr>
          <w:sz w:val="28"/>
          <w:szCs w:val="28"/>
          <w:lang w:val="de-DE"/>
        </w:rPr>
        <w:t xml:space="preserve"> </w:t>
      </w:r>
      <w:r w:rsidRPr="004D366F">
        <w:rPr>
          <w:sz w:val="28"/>
          <w:szCs w:val="28"/>
          <w:lang w:val="de-DE"/>
        </w:rPr>
        <w:t>3</w:t>
      </w:r>
      <w:r w:rsidRPr="003930F9">
        <w:rPr>
          <w:sz w:val="28"/>
          <w:szCs w:val="28"/>
          <w:lang w:val="de-DE"/>
        </w:rPr>
        <w:t xml:space="preserve">. </w:t>
      </w:r>
      <w:r w:rsidRPr="007924B9">
        <w:rPr>
          <w:sz w:val="28"/>
          <w:szCs w:val="28"/>
          <w:lang w:val="de-DE"/>
        </w:rPr>
        <w:t>Ein Werkstoff erobert die Welt</w:t>
      </w:r>
    </w:p>
    <w:p w:rsidR="003930F9" w:rsidRDefault="003930F9" w:rsidP="003930F9">
      <w:pPr>
        <w:jc w:val="both"/>
        <w:rPr>
          <w:sz w:val="28"/>
          <w:szCs w:val="28"/>
          <w:lang w:val="de-DE"/>
        </w:rPr>
      </w:pPr>
      <w:r>
        <w:rPr>
          <w:sz w:val="28"/>
          <w:szCs w:val="28"/>
          <w:lang w:val="de-DE"/>
        </w:rPr>
        <w:t xml:space="preserve">Die </w:t>
      </w:r>
      <w:proofErr w:type="spellStart"/>
      <w:r>
        <w:rPr>
          <w:sz w:val="28"/>
          <w:szCs w:val="28"/>
          <w:lang w:val="de-DE"/>
        </w:rPr>
        <w:t>Plastwerkstoffe</w:t>
      </w:r>
      <w:proofErr w:type="spellEnd"/>
      <w:r>
        <w:rPr>
          <w:sz w:val="28"/>
          <w:szCs w:val="28"/>
          <w:lang w:val="de-DE"/>
        </w:rPr>
        <w:t xml:space="preserve"> haben auf allen Gebieten der Technik und des täglichen Lebens eine große Bedeutung erlangt. Von Jahr zu Jahr verdrängten die Plaste die Werkstoffe, an die wir uns seit Jahrzehnten gewöhnt haben. Das Porzellansortiment wird zweckmäßig durch </w:t>
      </w:r>
      <w:proofErr w:type="spellStart"/>
      <w:r>
        <w:rPr>
          <w:sz w:val="28"/>
          <w:szCs w:val="28"/>
          <w:lang w:val="de-DE"/>
        </w:rPr>
        <w:t>Plastgeschirr</w:t>
      </w:r>
      <w:proofErr w:type="spellEnd"/>
      <w:r>
        <w:rPr>
          <w:sz w:val="28"/>
          <w:szCs w:val="28"/>
          <w:lang w:val="de-DE"/>
        </w:rPr>
        <w:t xml:space="preserve"> ergänzt, das Holz an den Griffen verschiedener Arbeitsgeräte wurde durch Plaste ersetzt.</w:t>
      </w:r>
    </w:p>
    <w:p w:rsidR="003930F9" w:rsidRDefault="003930F9" w:rsidP="003930F9">
      <w:pPr>
        <w:jc w:val="both"/>
        <w:rPr>
          <w:sz w:val="28"/>
          <w:szCs w:val="28"/>
          <w:lang w:val="de-DE"/>
        </w:rPr>
      </w:pPr>
      <w:r>
        <w:rPr>
          <w:sz w:val="28"/>
          <w:szCs w:val="28"/>
          <w:lang w:val="de-DE"/>
        </w:rPr>
        <w:t>Plaste sind ein relativ junger Werkstoff. Plaste sind Materialien, die aus organischen, kohlenstoffhaltigen Makromolekülen bestehen. Als Rohstoff dienen vor allem Kohle, Erdöl  und Erdgas. Ihre Entwicklung begann in den dreißiger Jahren des 20. Jahrhunderts. Im Jahre 2005 werden in der Welt 75 Prozent der Werkstoffe aus Plasten bestehen.</w:t>
      </w:r>
    </w:p>
    <w:p w:rsidR="003930F9" w:rsidRDefault="003930F9" w:rsidP="003930F9">
      <w:pPr>
        <w:jc w:val="both"/>
        <w:rPr>
          <w:sz w:val="28"/>
          <w:szCs w:val="28"/>
          <w:lang w:val="de-DE"/>
        </w:rPr>
      </w:pPr>
      <w:r>
        <w:rPr>
          <w:sz w:val="28"/>
          <w:szCs w:val="28"/>
          <w:lang w:val="de-DE"/>
        </w:rPr>
        <w:t xml:space="preserve">Das Sortiment der </w:t>
      </w:r>
      <w:proofErr w:type="spellStart"/>
      <w:r>
        <w:rPr>
          <w:sz w:val="28"/>
          <w:szCs w:val="28"/>
          <w:lang w:val="de-DE"/>
        </w:rPr>
        <w:t>Plastwerkstoffe</w:t>
      </w:r>
      <w:proofErr w:type="spellEnd"/>
      <w:r>
        <w:rPr>
          <w:sz w:val="28"/>
          <w:szCs w:val="28"/>
          <w:lang w:val="de-DE"/>
        </w:rPr>
        <w:t xml:space="preserve"> wurde weit entwickelt. Dominierend sind Thermoplaste </w:t>
      </w:r>
      <w:proofErr w:type="spellStart"/>
      <w:r>
        <w:rPr>
          <w:sz w:val="28"/>
          <w:szCs w:val="28"/>
          <w:lang w:val="de-DE"/>
        </w:rPr>
        <w:t>Polyäthilen</w:t>
      </w:r>
      <w:proofErr w:type="spellEnd"/>
      <w:r>
        <w:rPr>
          <w:sz w:val="28"/>
          <w:szCs w:val="28"/>
          <w:lang w:val="de-DE"/>
        </w:rPr>
        <w:t xml:space="preserve">, </w:t>
      </w:r>
      <w:proofErr w:type="spellStart"/>
      <w:r>
        <w:rPr>
          <w:sz w:val="28"/>
          <w:szCs w:val="28"/>
          <w:lang w:val="de-DE"/>
        </w:rPr>
        <w:t>Polyvinilchlorid</w:t>
      </w:r>
      <w:proofErr w:type="spellEnd"/>
      <w:r>
        <w:rPr>
          <w:sz w:val="28"/>
          <w:szCs w:val="28"/>
          <w:lang w:val="de-DE"/>
        </w:rPr>
        <w:t xml:space="preserve"> und Polystyrol.</w:t>
      </w:r>
    </w:p>
    <w:p w:rsidR="003930F9" w:rsidRDefault="003930F9" w:rsidP="003930F9">
      <w:pPr>
        <w:jc w:val="both"/>
        <w:rPr>
          <w:sz w:val="28"/>
          <w:szCs w:val="28"/>
          <w:lang w:val="de-DE"/>
        </w:rPr>
      </w:pPr>
      <w:r>
        <w:rPr>
          <w:sz w:val="28"/>
          <w:szCs w:val="28"/>
          <w:lang w:val="de-DE"/>
        </w:rPr>
        <w:t>Plaste haben spezifische Eigenschaften. Geringes Gewicht, hohe Korrosionsbeständigkeit, Wärme- und elektrisches Isolationsvermögen und leichte Verformbarkeit.</w:t>
      </w:r>
    </w:p>
    <w:p w:rsidR="003930F9" w:rsidRDefault="003930F9" w:rsidP="003930F9">
      <w:pPr>
        <w:jc w:val="both"/>
        <w:rPr>
          <w:sz w:val="28"/>
          <w:szCs w:val="28"/>
          <w:lang w:val="de-DE"/>
        </w:rPr>
      </w:pPr>
      <w:r>
        <w:rPr>
          <w:sz w:val="28"/>
          <w:szCs w:val="28"/>
          <w:lang w:val="de-DE"/>
        </w:rPr>
        <w:t xml:space="preserve">Plaste können mit faserförmigen und Textilen Mitteln verstärkt werden. Zum Beispiel, mit Glasfasern vermischt, geling es, die </w:t>
      </w:r>
      <w:proofErr w:type="spellStart"/>
      <w:r>
        <w:rPr>
          <w:sz w:val="28"/>
          <w:szCs w:val="28"/>
          <w:lang w:val="de-DE"/>
        </w:rPr>
        <w:t>Plastvorteile</w:t>
      </w:r>
      <w:proofErr w:type="spellEnd"/>
      <w:r>
        <w:rPr>
          <w:sz w:val="28"/>
          <w:szCs w:val="28"/>
          <w:lang w:val="de-DE"/>
        </w:rPr>
        <w:t xml:space="preserve"> mit der ausgezeichneten mechanischen Festigkeit der Glasfaser zu vereinigen. Dieser neue Werkstoff besitzt praktisch die Festigkeit des Stahles, ist jedoch elastischer, korrosionsbeständiger.</w:t>
      </w:r>
    </w:p>
    <w:p w:rsidR="003930F9" w:rsidRDefault="003930F9" w:rsidP="003930F9">
      <w:pPr>
        <w:jc w:val="both"/>
        <w:rPr>
          <w:sz w:val="28"/>
          <w:szCs w:val="28"/>
          <w:lang w:val="de-DE"/>
        </w:rPr>
      </w:pPr>
      <w:r>
        <w:rPr>
          <w:sz w:val="28"/>
          <w:szCs w:val="28"/>
          <w:lang w:val="de-DE"/>
        </w:rPr>
        <w:t>Die gegenwärtig zur Verfügung  stehenden Plaste haben aber einen Nachteil – ungenügende Hitzebeständigkeit.</w:t>
      </w:r>
    </w:p>
    <w:p w:rsidR="003930F9" w:rsidRDefault="003930F9" w:rsidP="003930F9">
      <w:pPr>
        <w:jc w:val="both"/>
        <w:rPr>
          <w:sz w:val="28"/>
          <w:szCs w:val="28"/>
          <w:lang w:val="de-DE"/>
        </w:rPr>
      </w:pPr>
      <w:r>
        <w:rPr>
          <w:sz w:val="28"/>
          <w:szCs w:val="28"/>
          <w:lang w:val="de-DE"/>
        </w:rPr>
        <w:lastRenderedPageBreak/>
        <w:t>1. Lesen Sie und übersetzen den Text.</w:t>
      </w:r>
    </w:p>
    <w:p w:rsidR="003930F9" w:rsidRDefault="003930F9" w:rsidP="003930F9">
      <w:pPr>
        <w:jc w:val="both"/>
        <w:rPr>
          <w:sz w:val="28"/>
          <w:szCs w:val="28"/>
          <w:lang w:val="de-DE"/>
        </w:rPr>
      </w:pPr>
      <w:r>
        <w:rPr>
          <w:sz w:val="28"/>
          <w:szCs w:val="28"/>
          <w:lang w:val="de-DE"/>
        </w:rPr>
        <w:t>2. Beantworten Sie die Fragen zum Text.</w:t>
      </w:r>
    </w:p>
    <w:p w:rsidR="003930F9" w:rsidRDefault="003930F9" w:rsidP="003930F9">
      <w:pPr>
        <w:jc w:val="both"/>
        <w:rPr>
          <w:sz w:val="28"/>
          <w:szCs w:val="28"/>
          <w:lang w:val="de-DE"/>
        </w:rPr>
      </w:pPr>
      <w:r>
        <w:rPr>
          <w:sz w:val="28"/>
          <w:szCs w:val="28"/>
          <w:lang w:val="de-DE"/>
        </w:rPr>
        <w:t>1. Worum geht es im Text?</w:t>
      </w:r>
    </w:p>
    <w:p w:rsidR="003930F9" w:rsidRDefault="003930F9" w:rsidP="003930F9">
      <w:pPr>
        <w:jc w:val="both"/>
        <w:rPr>
          <w:sz w:val="28"/>
          <w:szCs w:val="28"/>
          <w:lang w:val="de-DE"/>
        </w:rPr>
      </w:pPr>
      <w:r>
        <w:rPr>
          <w:sz w:val="28"/>
          <w:szCs w:val="28"/>
          <w:lang w:val="de-DE"/>
        </w:rPr>
        <w:t>2. Was sind Plaste?</w:t>
      </w:r>
    </w:p>
    <w:p w:rsidR="003930F9" w:rsidRDefault="003930F9" w:rsidP="003930F9">
      <w:pPr>
        <w:jc w:val="both"/>
        <w:rPr>
          <w:sz w:val="28"/>
          <w:szCs w:val="28"/>
          <w:lang w:val="de-DE"/>
        </w:rPr>
      </w:pPr>
      <w:r>
        <w:rPr>
          <w:sz w:val="28"/>
          <w:szCs w:val="28"/>
          <w:lang w:val="de-DE"/>
        </w:rPr>
        <w:t>3. Welche Rohstoffe dienen zur Herstellung der Plaste?</w:t>
      </w:r>
    </w:p>
    <w:p w:rsidR="003930F9" w:rsidRDefault="003930F9" w:rsidP="003930F9">
      <w:pPr>
        <w:jc w:val="both"/>
        <w:rPr>
          <w:sz w:val="28"/>
          <w:szCs w:val="28"/>
          <w:lang w:val="de-DE"/>
        </w:rPr>
      </w:pPr>
      <w:r>
        <w:rPr>
          <w:sz w:val="28"/>
          <w:szCs w:val="28"/>
          <w:lang w:val="de-DE"/>
        </w:rPr>
        <w:t>4. Welche Eigenschaften haben Plaste?</w:t>
      </w:r>
    </w:p>
    <w:p w:rsidR="003930F9" w:rsidRDefault="003930F9" w:rsidP="003930F9">
      <w:pPr>
        <w:jc w:val="both"/>
        <w:rPr>
          <w:sz w:val="28"/>
          <w:szCs w:val="28"/>
          <w:lang w:val="de-DE"/>
        </w:rPr>
      </w:pPr>
      <w:r>
        <w:rPr>
          <w:sz w:val="28"/>
          <w:szCs w:val="28"/>
          <w:lang w:val="de-DE"/>
        </w:rPr>
        <w:t>5. Welche Vor- und Nachteile besitzen die Plaste?</w:t>
      </w:r>
    </w:p>
    <w:p w:rsidR="003930F9" w:rsidRDefault="003930F9" w:rsidP="003930F9">
      <w:pPr>
        <w:jc w:val="both"/>
        <w:rPr>
          <w:sz w:val="28"/>
          <w:szCs w:val="28"/>
          <w:lang w:val="de-DE"/>
        </w:rPr>
      </w:pPr>
    </w:p>
    <w:p w:rsidR="005B3267" w:rsidRPr="004D366F" w:rsidRDefault="005B3267" w:rsidP="00AD4602">
      <w:pPr>
        <w:jc w:val="both"/>
        <w:rPr>
          <w:sz w:val="28"/>
          <w:szCs w:val="28"/>
          <w:lang w:val="de-DE"/>
        </w:rPr>
      </w:pPr>
    </w:p>
    <w:p w:rsidR="00AD4602" w:rsidRDefault="003930F9" w:rsidP="00AD4602">
      <w:pPr>
        <w:jc w:val="both"/>
        <w:rPr>
          <w:sz w:val="28"/>
          <w:szCs w:val="28"/>
          <w:lang w:val="de-DE"/>
        </w:rPr>
      </w:pPr>
      <w:r w:rsidRPr="003930F9">
        <w:rPr>
          <w:sz w:val="28"/>
          <w:szCs w:val="28"/>
          <w:lang w:val="de-DE"/>
        </w:rPr>
        <w:t xml:space="preserve">                               </w:t>
      </w:r>
      <w:r w:rsidRPr="003930F9">
        <w:rPr>
          <w:sz w:val="28"/>
          <w:szCs w:val="28"/>
        </w:rPr>
        <w:t>Текст</w:t>
      </w:r>
      <w:r w:rsidRPr="003930F9">
        <w:rPr>
          <w:sz w:val="28"/>
          <w:szCs w:val="28"/>
          <w:lang w:val="de-DE"/>
        </w:rPr>
        <w:t xml:space="preserve"> </w:t>
      </w:r>
      <w:r w:rsidRPr="00AD4602">
        <w:rPr>
          <w:sz w:val="28"/>
          <w:szCs w:val="28"/>
          <w:lang w:val="de-DE"/>
        </w:rPr>
        <w:t>4.</w:t>
      </w:r>
      <w:r w:rsidR="00AD4602" w:rsidRPr="00AD4602">
        <w:rPr>
          <w:sz w:val="28"/>
          <w:szCs w:val="28"/>
          <w:lang w:val="de-DE"/>
        </w:rPr>
        <w:t xml:space="preserve"> </w:t>
      </w:r>
      <w:r w:rsidR="00AD4602">
        <w:rPr>
          <w:sz w:val="28"/>
          <w:szCs w:val="28"/>
          <w:lang w:val="de-DE"/>
        </w:rPr>
        <w:t>Die Entstehung und Entwicklung der Chemie</w:t>
      </w:r>
    </w:p>
    <w:p w:rsidR="00AD4602" w:rsidRDefault="00AD4602" w:rsidP="00AD4602">
      <w:pPr>
        <w:jc w:val="both"/>
        <w:rPr>
          <w:sz w:val="28"/>
          <w:szCs w:val="28"/>
          <w:lang w:val="de-DE"/>
        </w:rPr>
      </w:pPr>
      <w:r>
        <w:rPr>
          <w:sz w:val="28"/>
          <w:szCs w:val="28"/>
          <w:lang w:val="de-DE"/>
        </w:rPr>
        <w:t>Die Chemie entstand und entwickelte sich in der Auseinandersetzung des Menschen mit seiner Umwelt Der Mensch der Urgesellschaft verwendete das Feuer zum Schutz gegen die Kälte und zur Bereitung seiner Nahrung. Später lernte er, mit Hilfe des Feuer Bronze und Eisen zu gewinnen. Seit dieser Zeit wurden die chemischen Prozesse zur Befriedigung der Bedürfnisse des Menschen herausgezogen. Im Altertum und im Mittelalter wurden Gerberei und Färberei, Brauerei und die Bereitung von Arztmittel betrieben. Die Alchimisten entdeckten bei ihren Versuchen zufällig verschiedene Stoffe.</w:t>
      </w:r>
    </w:p>
    <w:p w:rsidR="00AD4602" w:rsidRDefault="00AD4602" w:rsidP="00AD4602">
      <w:pPr>
        <w:jc w:val="both"/>
        <w:rPr>
          <w:sz w:val="28"/>
          <w:szCs w:val="28"/>
          <w:lang w:val="de-DE"/>
        </w:rPr>
      </w:pPr>
      <w:r>
        <w:rPr>
          <w:sz w:val="28"/>
          <w:szCs w:val="28"/>
          <w:lang w:val="de-DE"/>
        </w:rPr>
        <w:t>Erst seit dem 17. Jahrhundert beginnt die bewusste Erforschung der Stoffe. Mit der Entdeckung einiger Naturgesetze Ende des 18. Jahrhunderts konnte eine wissenschaftliche Chemie entstehen. In der Mitte des 19. Jahrhunderts begann sich die chemische Industrie kräftig zu entfalten. In England entstand die Soda – und Seifenindustrie zur Verarbeitung der Baumwolle und der pflanzliche Öle.</w:t>
      </w:r>
    </w:p>
    <w:p w:rsidR="00AD4602" w:rsidRDefault="00AD4602" w:rsidP="00AD4602">
      <w:pPr>
        <w:jc w:val="both"/>
        <w:rPr>
          <w:sz w:val="28"/>
          <w:szCs w:val="28"/>
          <w:lang w:val="de-DE"/>
        </w:rPr>
      </w:pPr>
      <w:r>
        <w:rPr>
          <w:sz w:val="28"/>
          <w:szCs w:val="28"/>
          <w:lang w:val="de-DE"/>
        </w:rPr>
        <w:t xml:space="preserve">Die deutsche chemische Industrie nahm von Superphosphat und vor allem von den Teerfarben ihren Anfang. Vor dem ersten Weltkrieg erreichte Deutschland des </w:t>
      </w:r>
      <w:proofErr w:type="gramStart"/>
      <w:r>
        <w:rPr>
          <w:sz w:val="28"/>
          <w:szCs w:val="28"/>
          <w:lang w:val="de-DE"/>
        </w:rPr>
        <w:t>Weltmonopol</w:t>
      </w:r>
      <w:proofErr w:type="gramEnd"/>
      <w:r>
        <w:rPr>
          <w:sz w:val="28"/>
          <w:szCs w:val="28"/>
          <w:lang w:val="de-DE"/>
        </w:rPr>
        <w:t xml:space="preserve"> auf dem Gebiet der Farbstoffe und Pharmazeutika. Zurzeit ist die chemische Industrie ein führender Zweig Deutschlands.</w:t>
      </w:r>
    </w:p>
    <w:p w:rsidR="00AD4602" w:rsidRDefault="00AD4602" w:rsidP="00AD4602">
      <w:pPr>
        <w:jc w:val="both"/>
        <w:rPr>
          <w:sz w:val="28"/>
          <w:szCs w:val="28"/>
          <w:lang w:val="de-DE"/>
        </w:rPr>
      </w:pPr>
      <w:r>
        <w:rPr>
          <w:sz w:val="28"/>
          <w:szCs w:val="28"/>
          <w:lang w:val="de-DE"/>
        </w:rPr>
        <w:t>Viele Chemiker arbeiten an der Entwicklung von Syntheseverfahren, insbesondere für die Erzeugung von Benzin.</w:t>
      </w:r>
    </w:p>
    <w:p w:rsidR="00AD4602" w:rsidRDefault="00AD4602" w:rsidP="00AD4602">
      <w:pPr>
        <w:jc w:val="both"/>
        <w:rPr>
          <w:sz w:val="28"/>
          <w:szCs w:val="28"/>
          <w:lang w:val="de-DE"/>
        </w:rPr>
      </w:pPr>
      <w:r>
        <w:rPr>
          <w:sz w:val="28"/>
          <w:szCs w:val="28"/>
          <w:lang w:val="de-DE"/>
        </w:rPr>
        <w:t>Die stürmische Entwicklung der Chemie führt zur technischen Umwälzungen in allen Bereichen der Wirtschaft. Die Chemie liefert unentbehrliche Erzeugnisse, die in Form von Armaturen, Rohren, Zahnrädern, synthetische Fasern usw. ihre Anwendung finden. In der Landwirtschaft werden die chemischen Düngemittel verwendet. In Alltagsleben handhaben wir die Chemieerzeugnisse (Seife, Zahnpaste, Kleidung und viele andere Dinge). Der Mensch kann sich jetzt sein Leben ohne Chemie nicht vorstellen.</w:t>
      </w:r>
    </w:p>
    <w:p w:rsidR="00AD4602" w:rsidRDefault="00AD4602" w:rsidP="00AD4602">
      <w:pPr>
        <w:jc w:val="both"/>
        <w:rPr>
          <w:sz w:val="28"/>
          <w:szCs w:val="28"/>
          <w:lang w:val="de-DE"/>
        </w:rPr>
      </w:pPr>
      <w:r>
        <w:rPr>
          <w:sz w:val="28"/>
          <w:szCs w:val="28"/>
          <w:lang w:val="de-DE"/>
        </w:rPr>
        <w:t>1. Lesen Sie und übersetzen den Text.</w:t>
      </w:r>
    </w:p>
    <w:p w:rsidR="00AD4602" w:rsidRDefault="00AD4602" w:rsidP="00AD4602">
      <w:pPr>
        <w:jc w:val="both"/>
        <w:rPr>
          <w:sz w:val="28"/>
          <w:szCs w:val="28"/>
          <w:lang w:val="de-DE"/>
        </w:rPr>
      </w:pPr>
      <w:r>
        <w:rPr>
          <w:sz w:val="28"/>
          <w:szCs w:val="28"/>
          <w:lang w:val="de-DE"/>
        </w:rPr>
        <w:t>2. Beantworten Sie die Fragen zum Text.</w:t>
      </w:r>
    </w:p>
    <w:p w:rsidR="00AD4602" w:rsidRDefault="00AD4602" w:rsidP="00AD4602">
      <w:pPr>
        <w:jc w:val="both"/>
        <w:rPr>
          <w:sz w:val="28"/>
          <w:szCs w:val="28"/>
          <w:lang w:val="de-DE"/>
        </w:rPr>
      </w:pPr>
      <w:r>
        <w:rPr>
          <w:sz w:val="28"/>
          <w:szCs w:val="28"/>
          <w:lang w:val="de-DE"/>
        </w:rPr>
        <w:t>1. Was beschreibt der Verfasser?</w:t>
      </w:r>
    </w:p>
    <w:p w:rsidR="00AD4602" w:rsidRDefault="00AD4602" w:rsidP="00AD4602">
      <w:pPr>
        <w:jc w:val="both"/>
        <w:rPr>
          <w:sz w:val="28"/>
          <w:szCs w:val="28"/>
          <w:lang w:val="de-DE"/>
        </w:rPr>
      </w:pPr>
      <w:r>
        <w:rPr>
          <w:sz w:val="28"/>
          <w:szCs w:val="28"/>
          <w:lang w:val="de-DE"/>
        </w:rPr>
        <w:t xml:space="preserve"> 2. Wie entstand die Chemie?</w:t>
      </w:r>
    </w:p>
    <w:p w:rsidR="00AD4602" w:rsidRDefault="00AD4602" w:rsidP="00AD4602">
      <w:pPr>
        <w:jc w:val="both"/>
        <w:rPr>
          <w:sz w:val="28"/>
          <w:szCs w:val="28"/>
          <w:lang w:val="de-DE"/>
        </w:rPr>
      </w:pPr>
      <w:r>
        <w:rPr>
          <w:sz w:val="28"/>
          <w:szCs w:val="28"/>
          <w:lang w:val="de-DE"/>
        </w:rPr>
        <w:t>3. Wie entwickelte sich die deutsche Chemie?</w:t>
      </w:r>
    </w:p>
    <w:p w:rsidR="00AD4602" w:rsidRDefault="00AD4602" w:rsidP="00AD4602">
      <w:pPr>
        <w:jc w:val="both"/>
        <w:rPr>
          <w:sz w:val="28"/>
          <w:szCs w:val="28"/>
          <w:lang w:val="de-DE"/>
        </w:rPr>
      </w:pPr>
      <w:r>
        <w:rPr>
          <w:sz w:val="28"/>
          <w:szCs w:val="28"/>
          <w:lang w:val="de-DE"/>
        </w:rPr>
        <w:t>4. Welche Rolle spielte Chemie in der Wissenschaft?</w:t>
      </w:r>
    </w:p>
    <w:p w:rsidR="00AD4602" w:rsidRPr="00E8007A" w:rsidRDefault="00AD4602" w:rsidP="00AD4602">
      <w:pPr>
        <w:jc w:val="both"/>
        <w:rPr>
          <w:sz w:val="28"/>
          <w:szCs w:val="28"/>
          <w:lang w:val="de-DE"/>
        </w:rPr>
      </w:pPr>
      <w:r>
        <w:rPr>
          <w:sz w:val="28"/>
          <w:szCs w:val="28"/>
          <w:lang w:val="de-DE"/>
        </w:rPr>
        <w:t xml:space="preserve">5. Braucht der Mensch die </w:t>
      </w:r>
      <w:proofErr w:type="spellStart"/>
      <w:r>
        <w:rPr>
          <w:sz w:val="28"/>
          <w:szCs w:val="28"/>
          <w:lang w:val="de-DE"/>
        </w:rPr>
        <w:t>Chemieerzeuginisse</w:t>
      </w:r>
      <w:proofErr w:type="spellEnd"/>
      <w:r>
        <w:rPr>
          <w:sz w:val="28"/>
          <w:szCs w:val="28"/>
          <w:lang w:val="de-DE"/>
        </w:rPr>
        <w:t xml:space="preserve"> in seinem Alltagsleben?</w:t>
      </w:r>
    </w:p>
    <w:p w:rsidR="005B3267" w:rsidRPr="00AD4602" w:rsidRDefault="005B3267">
      <w:pPr>
        <w:pStyle w:val="a3"/>
        <w:ind w:left="708"/>
        <w:jc w:val="both"/>
        <w:rPr>
          <w:rFonts w:ascii="Times New Roman" w:hAnsi="Times New Roman" w:cs="Times New Roman"/>
          <w:sz w:val="28"/>
          <w:szCs w:val="28"/>
          <w:lang w:val="de-DE"/>
        </w:rPr>
      </w:pPr>
    </w:p>
    <w:sectPr w:rsidR="005B3267" w:rsidRPr="00AD4602" w:rsidSect="00F14C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5F6"/>
    <w:multiLevelType w:val="hybridMultilevel"/>
    <w:tmpl w:val="B4FEF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286167"/>
    <w:multiLevelType w:val="hybridMultilevel"/>
    <w:tmpl w:val="DE2A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822F7B"/>
    <w:multiLevelType w:val="hybridMultilevel"/>
    <w:tmpl w:val="FFBEC13E"/>
    <w:lvl w:ilvl="0" w:tplc="CE7E7616">
      <w:start w:val="1"/>
      <w:numFmt w:val="bullet"/>
      <w:lvlText w:val=""/>
      <w:lvlJc w:val="left"/>
      <w:pPr>
        <w:tabs>
          <w:tab w:val="num" w:pos="567"/>
        </w:tabs>
        <w:ind w:left="567" w:hanging="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861E19"/>
    <w:multiLevelType w:val="hybridMultilevel"/>
    <w:tmpl w:val="4D60D3D8"/>
    <w:lvl w:ilvl="0" w:tplc="CC3496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E47B7B"/>
    <w:multiLevelType w:val="hybridMultilevel"/>
    <w:tmpl w:val="02689F7E"/>
    <w:lvl w:ilvl="0" w:tplc="38B6091A">
      <w:start w:val="1"/>
      <w:numFmt w:val="decimal"/>
      <w:lvlText w:val="%1."/>
      <w:lvlJc w:val="left"/>
      <w:pPr>
        <w:tabs>
          <w:tab w:val="num" w:pos="644"/>
        </w:tabs>
        <w:ind w:left="644"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5D94B71"/>
    <w:multiLevelType w:val="hybridMultilevel"/>
    <w:tmpl w:val="DE16A3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C3F1E02"/>
    <w:multiLevelType w:val="hybridMultilevel"/>
    <w:tmpl w:val="4D60D3D8"/>
    <w:lvl w:ilvl="0" w:tplc="CC3496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149054A"/>
    <w:multiLevelType w:val="hybridMultilevel"/>
    <w:tmpl w:val="4552E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F82286"/>
    <w:multiLevelType w:val="hybridMultilevel"/>
    <w:tmpl w:val="6ED8E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BF0B21"/>
    <w:multiLevelType w:val="hybridMultilevel"/>
    <w:tmpl w:val="4552E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EB195A"/>
    <w:multiLevelType w:val="hybridMultilevel"/>
    <w:tmpl w:val="6ED8E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094708"/>
    <w:multiLevelType w:val="hybridMultilevel"/>
    <w:tmpl w:val="7E0635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0CF3054"/>
    <w:multiLevelType w:val="hybridMultilevel"/>
    <w:tmpl w:val="6ED8E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8F0692"/>
    <w:multiLevelType w:val="hybridMultilevel"/>
    <w:tmpl w:val="1ECAAD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71970BD"/>
    <w:multiLevelType w:val="multilevel"/>
    <w:tmpl w:val="6C509430"/>
    <w:lvl w:ilvl="0">
      <w:start w:val="1"/>
      <w:numFmt w:val="decimal"/>
      <w:pStyle w:val="1"/>
      <w:lvlText w:val="%1."/>
      <w:lvlJc w:val="center"/>
      <w:pPr>
        <w:ind w:left="709" w:firstLine="0"/>
      </w:pPr>
      <w:rPr>
        <w:rFonts w:ascii="Times New Roman" w:hAnsi="Times New Roman" w:hint="default"/>
        <w:b/>
        <w:i w:val="0"/>
        <w:sz w:val="28"/>
      </w:rPr>
    </w:lvl>
    <w:lvl w:ilvl="1">
      <w:start w:val="1"/>
      <w:numFmt w:val="decimal"/>
      <w:lvlText w:val="%1.%2"/>
      <w:lvlJc w:val="left"/>
      <w:pPr>
        <w:ind w:left="709" w:firstLine="0"/>
      </w:pPr>
      <w:rPr>
        <w:rFonts w:ascii="Times New Roman" w:hAnsi="Times New Roman" w:hint="default"/>
        <w:b/>
        <w:i w:val="0"/>
        <w:sz w:val="24"/>
      </w:rPr>
    </w:lvl>
    <w:lvl w:ilvl="2">
      <w:start w:val="1"/>
      <w:numFmt w:val="decimal"/>
      <w:lvlText w:val="%1.%2.%3"/>
      <w:lvlJc w:val="right"/>
      <w:pPr>
        <w:ind w:left="709" w:firstLine="357"/>
      </w:pPr>
      <w:rPr>
        <w:rFonts w:ascii="Times New Roman" w:hAnsi="Times New Roman" w:hint="default"/>
        <w:b/>
        <w:i w:val="0"/>
        <w:sz w:val="24"/>
      </w:rPr>
    </w:lvl>
    <w:lvl w:ilvl="3">
      <w:start w:val="1"/>
      <w:numFmt w:val="decimal"/>
      <w:lvlText w:val="%4."/>
      <w:lvlJc w:val="left"/>
      <w:pPr>
        <w:ind w:left="709" w:firstLine="0"/>
      </w:pPr>
      <w:rPr>
        <w:rFonts w:hint="default"/>
      </w:rPr>
    </w:lvl>
    <w:lvl w:ilvl="4">
      <w:start w:val="1"/>
      <w:numFmt w:val="lowerLetter"/>
      <w:lvlText w:val="%5."/>
      <w:lvlJc w:val="left"/>
      <w:pPr>
        <w:ind w:left="709" w:firstLine="0"/>
      </w:pPr>
      <w:rPr>
        <w:rFonts w:hint="default"/>
      </w:rPr>
    </w:lvl>
    <w:lvl w:ilvl="5">
      <w:start w:val="1"/>
      <w:numFmt w:val="lowerRoman"/>
      <w:lvlText w:val="%6."/>
      <w:lvlJc w:val="right"/>
      <w:pPr>
        <w:ind w:left="709" w:firstLine="0"/>
      </w:pPr>
      <w:rPr>
        <w:rFonts w:hint="default"/>
      </w:rPr>
    </w:lvl>
    <w:lvl w:ilvl="6">
      <w:start w:val="1"/>
      <w:numFmt w:val="decimal"/>
      <w:lvlText w:val="%7."/>
      <w:lvlJc w:val="left"/>
      <w:pPr>
        <w:ind w:left="709" w:firstLine="0"/>
      </w:pPr>
      <w:rPr>
        <w:rFonts w:hint="default"/>
      </w:rPr>
    </w:lvl>
    <w:lvl w:ilvl="7">
      <w:start w:val="1"/>
      <w:numFmt w:val="lowerLetter"/>
      <w:lvlText w:val="%8."/>
      <w:lvlJc w:val="left"/>
      <w:pPr>
        <w:ind w:left="709" w:firstLine="0"/>
      </w:pPr>
      <w:rPr>
        <w:rFonts w:hint="default"/>
      </w:rPr>
    </w:lvl>
    <w:lvl w:ilvl="8">
      <w:start w:val="1"/>
      <w:numFmt w:val="lowerRoman"/>
      <w:lvlText w:val="%9."/>
      <w:lvlJc w:val="right"/>
      <w:pPr>
        <w:ind w:left="709" w:firstLine="0"/>
      </w:pPr>
      <w:rPr>
        <w:rFonts w:hint="default"/>
      </w:rPr>
    </w:lvl>
  </w:abstractNum>
  <w:abstractNum w:abstractNumId="16">
    <w:nsid w:val="75A46049"/>
    <w:multiLevelType w:val="hybridMultilevel"/>
    <w:tmpl w:val="6B90F3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
  </w:num>
  <w:num w:numId="7">
    <w:abstractNumId w:val="2"/>
  </w:num>
  <w:num w:numId="8">
    <w:abstractNumId w:val="9"/>
  </w:num>
  <w:num w:numId="9">
    <w:abstractNumId w:val="8"/>
  </w:num>
  <w:num w:numId="10">
    <w:abstractNumId w:val="0"/>
  </w:num>
  <w:num w:numId="11">
    <w:abstractNumId w:val="4"/>
  </w:num>
  <w:num w:numId="12">
    <w:abstractNumId w:val="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1BD"/>
    <w:rsid w:val="0003370A"/>
    <w:rsid w:val="00036E02"/>
    <w:rsid w:val="00080842"/>
    <w:rsid w:val="000C0EA7"/>
    <w:rsid w:val="000C31C0"/>
    <w:rsid w:val="000E7347"/>
    <w:rsid w:val="00132AFD"/>
    <w:rsid w:val="00152D65"/>
    <w:rsid w:val="00162136"/>
    <w:rsid w:val="00170756"/>
    <w:rsid w:val="00170CCB"/>
    <w:rsid w:val="001B4595"/>
    <w:rsid w:val="001B4EE2"/>
    <w:rsid w:val="001D0DB4"/>
    <w:rsid w:val="001D2520"/>
    <w:rsid w:val="001F6763"/>
    <w:rsid w:val="002117E7"/>
    <w:rsid w:val="002345C0"/>
    <w:rsid w:val="00256510"/>
    <w:rsid w:val="00275403"/>
    <w:rsid w:val="002C502F"/>
    <w:rsid w:val="002E45CF"/>
    <w:rsid w:val="0033397D"/>
    <w:rsid w:val="00386078"/>
    <w:rsid w:val="003930F9"/>
    <w:rsid w:val="00394DEA"/>
    <w:rsid w:val="00395C29"/>
    <w:rsid w:val="003A702A"/>
    <w:rsid w:val="00407FF4"/>
    <w:rsid w:val="004509BD"/>
    <w:rsid w:val="00455956"/>
    <w:rsid w:val="00482A3E"/>
    <w:rsid w:val="004B744C"/>
    <w:rsid w:val="004D1B38"/>
    <w:rsid w:val="004D366F"/>
    <w:rsid w:val="004E2DE1"/>
    <w:rsid w:val="004E7732"/>
    <w:rsid w:val="005260BF"/>
    <w:rsid w:val="00542A00"/>
    <w:rsid w:val="00552CCC"/>
    <w:rsid w:val="005875A9"/>
    <w:rsid w:val="005B3267"/>
    <w:rsid w:val="006137B6"/>
    <w:rsid w:val="00621E4C"/>
    <w:rsid w:val="006235DC"/>
    <w:rsid w:val="00672F24"/>
    <w:rsid w:val="006B4998"/>
    <w:rsid w:val="00730C31"/>
    <w:rsid w:val="00736218"/>
    <w:rsid w:val="00753416"/>
    <w:rsid w:val="007B6A85"/>
    <w:rsid w:val="007C20DE"/>
    <w:rsid w:val="007E4EF1"/>
    <w:rsid w:val="007F0D8C"/>
    <w:rsid w:val="007F3467"/>
    <w:rsid w:val="00807BEA"/>
    <w:rsid w:val="008155BD"/>
    <w:rsid w:val="00823F61"/>
    <w:rsid w:val="00847217"/>
    <w:rsid w:val="00883F50"/>
    <w:rsid w:val="008919DF"/>
    <w:rsid w:val="008B3451"/>
    <w:rsid w:val="008D10D7"/>
    <w:rsid w:val="008D61BD"/>
    <w:rsid w:val="00921164"/>
    <w:rsid w:val="00941DAE"/>
    <w:rsid w:val="00947C78"/>
    <w:rsid w:val="009B6793"/>
    <w:rsid w:val="009D3E55"/>
    <w:rsid w:val="009E5261"/>
    <w:rsid w:val="00A13A4E"/>
    <w:rsid w:val="00A26C72"/>
    <w:rsid w:val="00A34897"/>
    <w:rsid w:val="00A364AA"/>
    <w:rsid w:val="00A40B32"/>
    <w:rsid w:val="00A83159"/>
    <w:rsid w:val="00AA19F4"/>
    <w:rsid w:val="00AA1D5D"/>
    <w:rsid w:val="00AD4602"/>
    <w:rsid w:val="00AE0AF7"/>
    <w:rsid w:val="00AF2B4D"/>
    <w:rsid w:val="00BA4DFD"/>
    <w:rsid w:val="00BE5704"/>
    <w:rsid w:val="00C031FB"/>
    <w:rsid w:val="00C116B6"/>
    <w:rsid w:val="00C365DC"/>
    <w:rsid w:val="00CB7489"/>
    <w:rsid w:val="00CC0E54"/>
    <w:rsid w:val="00CD5DB7"/>
    <w:rsid w:val="00CF3221"/>
    <w:rsid w:val="00D01601"/>
    <w:rsid w:val="00D67228"/>
    <w:rsid w:val="00D72A6A"/>
    <w:rsid w:val="00DA750A"/>
    <w:rsid w:val="00DE402F"/>
    <w:rsid w:val="00DE7C7D"/>
    <w:rsid w:val="00E004B9"/>
    <w:rsid w:val="00E22B4D"/>
    <w:rsid w:val="00E434CC"/>
    <w:rsid w:val="00E63BB9"/>
    <w:rsid w:val="00E838B1"/>
    <w:rsid w:val="00E90426"/>
    <w:rsid w:val="00EA4B41"/>
    <w:rsid w:val="00EA7F02"/>
    <w:rsid w:val="00EE14AE"/>
    <w:rsid w:val="00EF2BD8"/>
    <w:rsid w:val="00EF2EFE"/>
    <w:rsid w:val="00EF4830"/>
    <w:rsid w:val="00F14C02"/>
    <w:rsid w:val="00F35808"/>
    <w:rsid w:val="00F57487"/>
    <w:rsid w:val="00F73C03"/>
    <w:rsid w:val="00F75EBD"/>
    <w:rsid w:val="00F80A36"/>
    <w:rsid w:val="00FB06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1BD"/>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61BD"/>
    <w:pPr>
      <w:keepNext/>
      <w:numPr>
        <w:numId w:val="1"/>
      </w:numPr>
      <w:spacing w:before="240" w:after="60"/>
      <w:outlineLvl w:val="0"/>
    </w:pPr>
    <w:rPr>
      <w:b/>
      <w:bCs/>
      <w:kern w:val="32"/>
      <w:sz w:val="28"/>
      <w:szCs w:val="32"/>
    </w:rPr>
  </w:style>
  <w:style w:type="paragraph" w:styleId="2">
    <w:name w:val="heading 2"/>
    <w:basedOn w:val="a"/>
    <w:next w:val="a"/>
    <w:link w:val="20"/>
    <w:uiPriority w:val="9"/>
    <w:unhideWhenUsed/>
    <w:qFormat/>
    <w:rsid w:val="00A831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D61BD"/>
    <w:pPr>
      <w:keepNext/>
      <w:spacing w:before="240" w:after="60"/>
      <w:outlineLvl w:val="2"/>
    </w:pPr>
    <w:rPr>
      <w:rFonts w:ascii="Arial" w:hAnsi="Arial"/>
      <w:b/>
      <w:bCs/>
      <w:sz w:val="26"/>
      <w:szCs w:val="26"/>
    </w:rPr>
  </w:style>
  <w:style w:type="paragraph" w:styleId="5">
    <w:name w:val="heading 5"/>
    <w:basedOn w:val="a"/>
    <w:next w:val="a"/>
    <w:link w:val="50"/>
    <w:uiPriority w:val="9"/>
    <w:semiHidden/>
    <w:unhideWhenUsed/>
    <w:qFormat/>
    <w:rsid w:val="00542A00"/>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1BD"/>
    <w:rPr>
      <w:rFonts w:ascii="Times New Roman" w:eastAsia="Calibri" w:hAnsi="Times New Roman" w:cs="Times New Roman"/>
      <w:b/>
      <w:bCs/>
      <w:kern w:val="32"/>
      <w:sz w:val="28"/>
      <w:szCs w:val="32"/>
    </w:rPr>
  </w:style>
  <w:style w:type="paragraph" w:styleId="a3">
    <w:name w:val="List Paragraph"/>
    <w:basedOn w:val="a"/>
    <w:uiPriority w:val="34"/>
    <w:qFormat/>
    <w:rsid w:val="008D61BD"/>
    <w:pPr>
      <w:spacing w:after="200" w:line="276" w:lineRule="auto"/>
      <w:ind w:left="720"/>
    </w:pPr>
    <w:rPr>
      <w:rFonts w:ascii="Calibri" w:eastAsia="Times New Roman" w:hAnsi="Calibri" w:cs="Calibri"/>
      <w:sz w:val="22"/>
      <w:szCs w:val="22"/>
      <w:lang w:eastAsia="en-US"/>
    </w:rPr>
  </w:style>
  <w:style w:type="paragraph" w:styleId="11">
    <w:name w:val="toc 1"/>
    <w:basedOn w:val="a"/>
    <w:next w:val="a"/>
    <w:autoRedefine/>
    <w:uiPriority w:val="39"/>
    <w:rsid w:val="008D61BD"/>
    <w:pPr>
      <w:tabs>
        <w:tab w:val="left" w:pos="480"/>
        <w:tab w:val="right" w:leader="dot" w:pos="9269"/>
      </w:tabs>
    </w:pPr>
  </w:style>
  <w:style w:type="character" w:styleId="a4">
    <w:name w:val="Hyperlink"/>
    <w:uiPriority w:val="99"/>
    <w:rsid w:val="008D61BD"/>
    <w:rPr>
      <w:color w:val="0000FF"/>
      <w:u w:val="single"/>
    </w:rPr>
  </w:style>
  <w:style w:type="character" w:customStyle="1" w:styleId="30">
    <w:name w:val="Заголовок 3 Знак"/>
    <w:basedOn w:val="a0"/>
    <w:link w:val="3"/>
    <w:uiPriority w:val="99"/>
    <w:rsid w:val="008D61BD"/>
    <w:rPr>
      <w:rFonts w:ascii="Arial" w:eastAsia="Calibri" w:hAnsi="Arial" w:cs="Times New Roman"/>
      <w:b/>
      <w:bCs/>
      <w:sz w:val="26"/>
      <w:szCs w:val="26"/>
      <w:lang w:eastAsia="ru-RU"/>
    </w:rPr>
  </w:style>
  <w:style w:type="paragraph" w:styleId="a5">
    <w:name w:val="Body Text Indent"/>
    <w:basedOn w:val="a"/>
    <w:link w:val="a6"/>
    <w:uiPriority w:val="99"/>
    <w:unhideWhenUsed/>
    <w:rsid w:val="00CD5DB7"/>
    <w:pPr>
      <w:spacing w:after="120"/>
      <w:ind w:left="283"/>
    </w:pPr>
    <w:rPr>
      <w:rFonts w:eastAsia="Times New Roman"/>
    </w:rPr>
  </w:style>
  <w:style w:type="character" w:customStyle="1" w:styleId="a6">
    <w:name w:val="Основной текст с отступом Знак"/>
    <w:basedOn w:val="a0"/>
    <w:link w:val="a5"/>
    <w:uiPriority w:val="99"/>
    <w:rsid w:val="00CD5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83159"/>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semiHidden/>
    <w:rsid w:val="00542A00"/>
    <w:rPr>
      <w:rFonts w:asciiTheme="majorHAnsi" w:eastAsiaTheme="majorEastAsia" w:hAnsiTheme="majorHAnsi" w:cstheme="majorBidi"/>
      <w:color w:val="243F60" w:themeColor="accent1" w:themeShade="7F"/>
      <w:sz w:val="24"/>
      <w:szCs w:val="24"/>
      <w:lang w:eastAsia="ru-RU"/>
    </w:rPr>
  </w:style>
  <w:style w:type="paragraph" w:styleId="a7">
    <w:name w:val="Body Text"/>
    <w:basedOn w:val="a"/>
    <w:link w:val="a8"/>
    <w:uiPriority w:val="99"/>
    <w:semiHidden/>
    <w:unhideWhenUsed/>
    <w:rsid w:val="00542A00"/>
    <w:pPr>
      <w:spacing w:after="120"/>
    </w:pPr>
  </w:style>
  <w:style w:type="character" w:customStyle="1" w:styleId="a8">
    <w:name w:val="Основной текст Знак"/>
    <w:basedOn w:val="a0"/>
    <w:link w:val="a7"/>
    <w:uiPriority w:val="99"/>
    <w:semiHidden/>
    <w:rsid w:val="00542A00"/>
    <w:rPr>
      <w:rFonts w:ascii="Times New Roman" w:eastAsia="Calibri" w:hAnsi="Times New Roman" w:cs="Times New Roman"/>
      <w:sz w:val="24"/>
      <w:szCs w:val="24"/>
      <w:lang w:eastAsia="ru-RU"/>
    </w:rPr>
  </w:style>
  <w:style w:type="paragraph" w:styleId="a9">
    <w:name w:val="Normal (Web)"/>
    <w:basedOn w:val="a"/>
    <w:uiPriority w:val="99"/>
    <w:semiHidden/>
    <w:unhideWhenUsed/>
    <w:rsid w:val="00542A00"/>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645360008">
      <w:bodyDiv w:val="1"/>
      <w:marLeft w:val="0"/>
      <w:marRight w:val="0"/>
      <w:marTop w:val="0"/>
      <w:marBottom w:val="0"/>
      <w:divBdr>
        <w:top w:val="none" w:sz="0" w:space="0" w:color="auto"/>
        <w:left w:val="none" w:sz="0" w:space="0" w:color="auto"/>
        <w:bottom w:val="none" w:sz="0" w:space="0" w:color="auto"/>
        <w:right w:val="none" w:sz="0" w:space="0" w:color="auto"/>
      </w:divBdr>
    </w:div>
    <w:div w:id="1190147520">
      <w:bodyDiv w:val="1"/>
      <w:marLeft w:val="0"/>
      <w:marRight w:val="0"/>
      <w:marTop w:val="0"/>
      <w:marBottom w:val="0"/>
      <w:divBdr>
        <w:top w:val="none" w:sz="0" w:space="0" w:color="auto"/>
        <w:left w:val="none" w:sz="0" w:space="0" w:color="auto"/>
        <w:bottom w:val="none" w:sz="0" w:space="0" w:color="auto"/>
        <w:right w:val="none" w:sz="0" w:space="0" w:color="auto"/>
      </w:divBdr>
    </w:div>
    <w:div w:id="186609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9F633-1C9A-48A3-B06F-F6D39ADB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10</Pages>
  <Words>2015</Words>
  <Characters>11490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2014-06-03T06:04:00Z</cp:lastPrinted>
  <dcterms:created xsi:type="dcterms:W3CDTF">2014-03-09T08:28:00Z</dcterms:created>
  <dcterms:modified xsi:type="dcterms:W3CDTF">2015-06-16T03:41:00Z</dcterms:modified>
</cp:coreProperties>
</file>